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6" w:rsidRPr="003C6FF8" w:rsidRDefault="002601C4" w:rsidP="003C6FF8">
      <w:pPr>
        <w:pStyle w:val="Standard"/>
        <w:jc w:val="center"/>
        <w:rPr>
          <w:color w:val="14E5FD"/>
        </w:rPr>
      </w:pPr>
      <w:bookmarkStart w:id="0" w:name="_GoBack"/>
      <w:bookmarkEnd w:id="0"/>
      <w:r>
        <w:rPr>
          <w:b/>
          <w:bCs/>
          <w:noProof/>
          <w:color w:val="00B050"/>
          <w:sz w:val="52"/>
          <w:szCs w:val="52"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-386715</wp:posOffset>
            </wp:positionV>
            <wp:extent cx="685800" cy="790575"/>
            <wp:effectExtent l="0" t="0" r="0" b="0"/>
            <wp:wrapSquare wrapText="bothSides"/>
            <wp:docPr id="2" name="graphi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F8" w:rsidRPr="003C6FF8">
        <w:rPr>
          <w:rStyle w:val="15"/>
          <w:b/>
          <w:bCs/>
          <w:color w:val="14E5FD"/>
          <w:sz w:val="52"/>
          <w:szCs w:val="52"/>
          <w:lang w:val="et-EE"/>
        </w:rPr>
        <w:t>„Estonian Global Nail Cup 201</w:t>
      </w:r>
      <w:r w:rsidR="00611AB2">
        <w:rPr>
          <w:rStyle w:val="15"/>
          <w:b/>
          <w:bCs/>
          <w:color w:val="14E5FD"/>
          <w:sz w:val="52"/>
          <w:szCs w:val="52"/>
          <w:lang w:val="et-EE"/>
        </w:rPr>
        <w:t>9</w:t>
      </w:r>
      <w:r w:rsidR="00187808" w:rsidRPr="003C6FF8">
        <w:rPr>
          <w:rStyle w:val="15"/>
          <w:b/>
          <w:bCs/>
          <w:color w:val="14E5FD"/>
          <w:sz w:val="52"/>
          <w:szCs w:val="52"/>
          <w:lang w:val="et-EE"/>
        </w:rPr>
        <w:t>“</w:t>
      </w:r>
    </w:p>
    <w:p w:rsidR="00F72FC6" w:rsidRDefault="00F72FC6">
      <w:pPr>
        <w:pStyle w:val="Standard"/>
      </w:pPr>
    </w:p>
    <w:p w:rsidR="00F72FC6" w:rsidRPr="003C6FF8" w:rsidRDefault="003C6FF8">
      <w:pPr>
        <w:pStyle w:val="Standard"/>
        <w:jc w:val="center"/>
        <w:rPr>
          <w:color w:val="14E5FD"/>
        </w:rPr>
      </w:pPr>
      <w:r w:rsidRPr="003C6FF8">
        <w:rPr>
          <w:rStyle w:val="15"/>
          <w:b/>
          <w:bCs/>
          <w:color w:val="14E5FD"/>
          <w:sz w:val="28"/>
          <w:szCs w:val="28"/>
          <w:lang w:val="et-EE"/>
        </w:rPr>
        <w:t>1</w:t>
      </w:r>
      <w:r w:rsidR="00611AB2">
        <w:rPr>
          <w:rStyle w:val="15"/>
          <w:b/>
          <w:bCs/>
          <w:color w:val="14E5FD"/>
          <w:sz w:val="28"/>
          <w:szCs w:val="28"/>
          <w:lang w:val="et-EE"/>
        </w:rPr>
        <w:t>1</w:t>
      </w:r>
      <w:r w:rsidRPr="003C6FF8">
        <w:rPr>
          <w:rStyle w:val="15"/>
          <w:b/>
          <w:bCs/>
          <w:color w:val="14E5FD"/>
          <w:sz w:val="28"/>
          <w:szCs w:val="28"/>
          <w:lang w:val="et-EE"/>
        </w:rPr>
        <w:t>. - 13. Октября 201</w:t>
      </w:r>
      <w:r w:rsidR="00611AB2">
        <w:rPr>
          <w:rStyle w:val="15"/>
          <w:b/>
          <w:bCs/>
          <w:color w:val="14E5FD"/>
          <w:sz w:val="28"/>
          <w:szCs w:val="28"/>
          <w:lang w:val="et-EE"/>
        </w:rPr>
        <w:t>9</w:t>
      </w:r>
      <w:r w:rsidR="00187808" w:rsidRPr="003C6FF8">
        <w:rPr>
          <w:rStyle w:val="15"/>
          <w:b/>
          <w:bCs/>
          <w:color w:val="14E5FD"/>
          <w:sz w:val="28"/>
          <w:szCs w:val="28"/>
          <w:lang w:val="et-EE"/>
        </w:rPr>
        <w:t xml:space="preserve"> в Таллиннском выставочном центре</w:t>
      </w:r>
    </w:p>
    <w:p w:rsidR="00F72FC6" w:rsidRDefault="00F72FC6">
      <w:pPr>
        <w:pStyle w:val="Standard"/>
        <w:jc w:val="center"/>
        <w:rPr>
          <w:b/>
          <w:color w:val="0D0D0D"/>
          <w:sz w:val="28"/>
          <w:szCs w:val="28"/>
          <w:lang w:val="et-EE"/>
        </w:rPr>
      </w:pPr>
    </w:p>
    <w:p w:rsidR="00F72FC6" w:rsidRDefault="00187808">
      <w:pPr>
        <w:pStyle w:val="Standard"/>
        <w:jc w:val="center"/>
        <w:rPr>
          <w:b/>
          <w:color w:val="0D0D0D"/>
          <w:sz w:val="32"/>
          <w:szCs w:val="32"/>
          <w:lang w:val="ru-RU"/>
        </w:rPr>
      </w:pPr>
      <w:r>
        <w:rPr>
          <w:b/>
          <w:color w:val="0D0D0D"/>
          <w:sz w:val="32"/>
          <w:szCs w:val="32"/>
          <w:lang w:val="ru-RU"/>
        </w:rPr>
        <w:t>АНКЕТА</w:t>
      </w:r>
    </w:p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1"/>
        <w:gridCol w:w="3003"/>
        <w:gridCol w:w="1591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Имя и фамилия участника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Домашний адрес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Название салона</w:t>
            </w:r>
            <w:r>
              <w:rPr>
                <w:rStyle w:val="15"/>
                <w:lang w:val="et-EE"/>
              </w:rPr>
              <w:t xml:space="preserve">, </w:t>
            </w:r>
            <w:r>
              <w:rPr>
                <w:rStyle w:val="15"/>
                <w:lang w:val="ru-RU"/>
              </w:rPr>
              <w:t>телефон</w:t>
            </w:r>
            <w:r>
              <w:rPr>
                <w:rStyle w:val="15"/>
                <w:lang w:val="et-EE"/>
              </w:rPr>
              <w:t xml:space="preserve">, </w:t>
            </w:r>
            <w:r>
              <w:rPr>
                <w:rStyle w:val="15"/>
                <w:lang w:val="ru-RU"/>
              </w:rPr>
              <w:t>адрес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Контактный телефон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Дата рождения, личный код участника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Е</w:t>
            </w:r>
            <w:r>
              <w:rPr>
                <w:rStyle w:val="15"/>
                <w:lang w:val="et-EE"/>
              </w:rPr>
              <w:t xml:space="preserve"> - mail </w:t>
            </w:r>
            <w:r>
              <w:rPr>
                <w:rStyle w:val="15"/>
                <w:lang w:val="ru-RU"/>
              </w:rPr>
              <w:t>адрес участника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Имя, фамилия модели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Достижения на предыдущих соревнованиях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27998" w:rsidRDefault="00F27998">
      <w:pPr>
        <w:pStyle w:val="Standard"/>
        <w:jc w:val="center"/>
      </w:pPr>
    </w:p>
    <w:p w:rsidR="00F72FC6" w:rsidRDefault="00187808">
      <w:pPr>
        <w:pStyle w:val="Standard"/>
        <w:jc w:val="center"/>
      </w:pPr>
      <w:r>
        <w:rPr>
          <w:rStyle w:val="15"/>
          <w:b/>
          <w:bCs/>
          <w:sz w:val="26"/>
          <w:szCs w:val="26"/>
          <w:lang w:val="et-EE"/>
        </w:rPr>
        <w:t xml:space="preserve">NB! </w:t>
      </w:r>
      <w:r>
        <w:rPr>
          <w:rStyle w:val="15"/>
          <w:b/>
          <w:bCs/>
          <w:sz w:val="26"/>
          <w:szCs w:val="26"/>
          <w:lang w:val="ru-RU"/>
        </w:rPr>
        <w:t>Пожалуйста принесите анкету по адресу указанному ниже</w:t>
      </w:r>
      <w:r>
        <w:rPr>
          <w:rStyle w:val="15"/>
          <w:b/>
          <w:bCs/>
          <w:sz w:val="26"/>
          <w:szCs w:val="26"/>
          <w:lang w:val="et-EE"/>
        </w:rPr>
        <w:t>,</w:t>
      </w:r>
    </w:p>
    <w:p w:rsidR="00F72FC6" w:rsidRDefault="00187808">
      <w:pPr>
        <w:pStyle w:val="Standard"/>
        <w:jc w:val="center"/>
      </w:pPr>
      <w:r>
        <w:rPr>
          <w:rStyle w:val="15"/>
          <w:b/>
          <w:color w:val="000000"/>
          <w:sz w:val="26"/>
          <w:szCs w:val="26"/>
          <w:lang w:val="ru-RU"/>
        </w:rPr>
        <w:t>с дополнительными вопросами обращайтесь к организаторам!</w:t>
      </w:r>
    </w:p>
    <w:p w:rsidR="00F72FC6" w:rsidRDefault="00F72FC6">
      <w:pPr>
        <w:pStyle w:val="Standard"/>
        <w:ind w:left="720"/>
        <w:jc w:val="center"/>
        <w:rPr>
          <w:b/>
          <w:color w:val="000000"/>
          <w:sz w:val="28"/>
          <w:szCs w:val="28"/>
          <w:lang w:val="ru-RU"/>
        </w:rPr>
      </w:pPr>
    </w:p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77749A" w:rsidRPr="0077749A" w:rsidRDefault="0077749A" w:rsidP="0077749A">
      <w:pPr>
        <w:widowControl/>
        <w:suppressAutoHyphens w:val="0"/>
        <w:autoSpaceDE w:val="0"/>
        <w:jc w:val="center"/>
        <w:textAlignment w:val="auto"/>
        <w:rPr>
          <w:b/>
          <w:bCs/>
          <w:sz w:val="28"/>
          <w:szCs w:val="28"/>
          <w:lang w:val="et-EE"/>
        </w:rPr>
      </w:pPr>
      <w:r w:rsidRPr="0077749A">
        <w:rPr>
          <w:b/>
          <w:bCs/>
          <w:sz w:val="32"/>
          <w:szCs w:val="32"/>
          <w:lang w:val="ru-RU"/>
        </w:rPr>
        <w:t>Организатор</w:t>
      </w:r>
    </w:p>
    <w:p w:rsidR="0077749A" w:rsidRPr="0077749A" w:rsidRDefault="0077749A" w:rsidP="0077749A">
      <w:pPr>
        <w:ind w:left="2880" w:firstLine="720"/>
        <w:rPr>
          <w:b/>
          <w:bCs/>
          <w:sz w:val="32"/>
          <w:szCs w:val="32"/>
          <w:lang w:val="ru-RU"/>
        </w:rPr>
      </w:pPr>
    </w:p>
    <w:tbl>
      <w:tblPr>
        <w:tblW w:w="9637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7749A" w:rsidRPr="0077749A" w:rsidTr="00FA1FD6"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9853" w:type="dxa"/>
              <w:tblBorders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84"/>
              <w:gridCol w:w="3284"/>
              <w:gridCol w:w="3285"/>
            </w:tblGrid>
            <w:tr w:rsidR="0077749A" w:rsidRPr="0077749A" w:rsidTr="00FA1FD6">
              <w:tc>
                <w:tcPr>
                  <w:tcW w:w="3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color w:val="000000"/>
                      <w:lang w:val="ru-RU"/>
                    </w:rPr>
                  </w:pPr>
                  <w:r w:rsidRPr="0077749A">
                    <w:rPr>
                      <w:b/>
                      <w:color w:val="000000"/>
                      <w:lang w:val="ru-RU"/>
                    </w:rPr>
                    <w:t>Beauty Factory OÜ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color w:val="000000"/>
                      <w:lang w:val="ru-RU"/>
                    </w:rPr>
                  </w:pPr>
                </w:p>
                <w:p w:rsidR="0077749A" w:rsidRPr="0077749A" w:rsidRDefault="0077749A" w:rsidP="0077749A">
                  <w:pPr>
                    <w:suppressLineNumbers/>
                    <w:spacing w:after="283"/>
                    <w:jc w:val="center"/>
                    <w:rPr>
                      <w:lang w:val="ru-RU"/>
                    </w:rPr>
                  </w:pPr>
                  <w:r w:rsidRPr="0077749A">
                    <w:rPr>
                      <w:lang w:val="ru-RU"/>
                    </w:rPr>
                    <w:t>Регистрационный код 12563240</w:t>
                  </w:r>
                </w:p>
                <w:p w:rsidR="0077749A" w:rsidRPr="00424006" w:rsidRDefault="0077749A" w:rsidP="0077749A">
                  <w:pPr>
                    <w:suppressLineNumbers/>
                    <w:spacing w:after="283"/>
                    <w:jc w:val="center"/>
                    <w:rPr>
                      <w:lang w:val="et-EE"/>
                    </w:rPr>
                  </w:pP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en-US"/>
                    </w:rPr>
                  </w:pPr>
                  <w:r w:rsidRPr="0077749A">
                    <w:rPr>
                      <w:b/>
                      <w:lang w:val="ru-RU"/>
                    </w:rPr>
                    <w:t>Контакт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en-US"/>
                    </w:rPr>
                  </w:pPr>
                </w:p>
                <w:p w:rsidR="0077749A" w:rsidRPr="0077749A" w:rsidRDefault="005D10C1" w:rsidP="007774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Vilmsi 44</w:t>
                  </w:r>
                  <w:r w:rsidR="0077749A" w:rsidRPr="0077749A">
                    <w:rPr>
                      <w:lang w:val="en-US"/>
                    </w:rPr>
                    <w:t>, Tallinn, Estonia</w:t>
                  </w:r>
                </w:p>
                <w:p w:rsidR="0077749A" w:rsidRPr="0077749A" w:rsidRDefault="0077749A" w:rsidP="0077749A">
                  <w:pPr>
                    <w:jc w:val="center"/>
                    <w:rPr>
                      <w:lang w:val="en-US"/>
                    </w:rPr>
                  </w:pPr>
                </w:p>
                <w:p w:rsidR="0077749A" w:rsidRPr="0077749A" w:rsidRDefault="0077749A" w:rsidP="0077749A">
                  <w:pPr>
                    <w:jc w:val="center"/>
                    <w:rPr>
                      <w:lang w:val="en-US"/>
                    </w:rPr>
                  </w:pPr>
                  <w:r w:rsidRPr="0077749A">
                    <w:rPr>
                      <w:lang w:val="en-US"/>
                    </w:rPr>
                    <w:br/>
                  </w:r>
                  <w:r w:rsidRPr="0077749A">
                    <w:rPr>
                      <w:lang w:val="ru-RU"/>
                    </w:rPr>
                    <w:t>Тел</w:t>
                  </w:r>
                  <w:r w:rsidRPr="0077749A">
                    <w:rPr>
                      <w:lang w:val="en-US"/>
                    </w:rPr>
                    <w:t>.: +372 58 0000 50</w:t>
                  </w:r>
                </w:p>
                <w:p w:rsidR="0077749A" w:rsidRPr="0077749A" w:rsidRDefault="0077749A" w:rsidP="0077749A">
                  <w:pPr>
                    <w:jc w:val="center"/>
                    <w:rPr>
                      <w:lang w:val="en-US"/>
                    </w:rPr>
                  </w:pPr>
                </w:p>
                <w:p w:rsidR="0077749A" w:rsidRPr="0077749A" w:rsidRDefault="0077749A" w:rsidP="0077749A">
                  <w:pPr>
                    <w:jc w:val="center"/>
                    <w:rPr>
                      <w:lang w:val="en-GB"/>
                    </w:rPr>
                  </w:pPr>
                  <w:r w:rsidRPr="0077749A">
                    <w:rPr>
                      <w:lang w:val="en-GB"/>
                    </w:rPr>
                    <w:t>E-mail: info[at]beautyfactory.ee</w:t>
                  </w:r>
                </w:p>
                <w:p w:rsidR="0077749A" w:rsidRPr="0077749A" w:rsidRDefault="0077749A" w:rsidP="0077749A">
                  <w:pPr>
                    <w:jc w:val="center"/>
                    <w:rPr>
                      <w:lang w:val="en-GB"/>
                    </w:rPr>
                  </w:pPr>
                </w:p>
                <w:p w:rsidR="0077749A" w:rsidRPr="0077749A" w:rsidRDefault="0077749A" w:rsidP="0077749A">
                  <w:pPr>
                    <w:jc w:val="center"/>
                    <w:rPr>
                      <w:lang w:val="ru-RU"/>
                    </w:rPr>
                  </w:pPr>
                  <w:hyperlink r:id="rId7" w:history="1">
                    <w:r w:rsidRPr="0077749A">
                      <w:rPr>
                        <w:color w:val="0000FF"/>
                        <w:u w:val="single"/>
                        <w:lang w:val="ru-RU"/>
                      </w:rPr>
                      <w:t>www.beautyfacto</w:t>
                    </w:r>
                    <w:r w:rsidRPr="0077749A">
                      <w:rPr>
                        <w:color w:val="0000FF"/>
                        <w:u w:val="single"/>
                        <w:lang w:val="ru-RU"/>
                      </w:rPr>
                      <w:t>r</w:t>
                    </w:r>
                    <w:r w:rsidRPr="0077749A">
                      <w:rPr>
                        <w:color w:val="0000FF"/>
                        <w:u w:val="single"/>
                        <w:lang w:val="ru-RU"/>
                      </w:rPr>
                      <w:t>y.ee</w:t>
                    </w:r>
                  </w:hyperlink>
                </w:p>
                <w:p w:rsidR="0077749A" w:rsidRPr="0077749A" w:rsidRDefault="0077749A" w:rsidP="0077749A">
                  <w:pPr>
                    <w:jc w:val="center"/>
                    <w:rPr>
                      <w:rFonts w:ascii="Tahoma" w:hAnsi="Tahoma"/>
                      <w:vanish/>
                      <w:color w:val="333333"/>
                      <w:sz w:val="15"/>
                      <w:szCs w:val="15"/>
                      <w:lang w:val="ru-RU"/>
                    </w:rPr>
                  </w:pPr>
                  <w:hyperlink r:id="rId8" w:tgtFrame="_blank" w:history="1">
                    <w:r w:rsidRPr="0077749A">
                      <w:rPr>
                        <w:rFonts w:ascii="Tahoma" w:hAnsi="Tahoma"/>
                        <w:vanish/>
                        <w:color w:val="0000FF"/>
                        <w:sz w:val="15"/>
                        <w:szCs w:val="15"/>
                        <w:u w:val="single"/>
                        <w:lang w:val="ru-RU"/>
                      </w:rPr>
                      <w:t>www.facebook.com/tmsalong</w:t>
                    </w:r>
                  </w:hyperlink>
                </w:p>
                <w:p w:rsidR="0077749A" w:rsidRPr="0077749A" w:rsidRDefault="0077749A" w:rsidP="0077749A">
                  <w:pPr>
                    <w:jc w:val="center"/>
                    <w:rPr>
                      <w:rFonts w:ascii="Tahoma" w:hAnsi="Tahoma"/>
                      <w:vanish/>
                      <w:color w:val="333333"/>
                      <w:sz w:val="15"/>
                      <w:szCs w:val="15"/>
                      <w:lang w:val="ru-RU"/>
                    </w:rPr>
                  </w:pPr>
                  <w:hyperlink r:id="rId9" w:tgtFrame="_blank" w:history="1">
                    <w:r w:rsidRPr="0077749A">
                      <w:rPr>
                        <w:rFonts w:ascii="Tahoma" w:hAnsi="Tahoma"/>
                        <w:vanish/>
                        <w:color w:val="0000FF"/>
                        <w:sz w:val="15"/>
                        <w:szCs w:val="15"/>
                        <w:u w:val="single"/>
                        <w:lang w:val="ru-RU"/>
                      </w:rPr>
                      <w:t>www.facebook.com/tmsalong</w:t>
                    </w:r>
                  </w:hyperlink>
                </w:p>
                <w:p w:rsidR="0077749A" w:rsidRPr="0077749A" w:rsidRDefault="0077749A" w:rsidP="0077749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ru-RU"/>
                    </w:rPr>
                  </w:pPr>
                  <w:r w:rsidRPr="0077749A">
                    <w:rPr>
                      <w:b/>
                      <w:lang w:val="ru-RU"/>
                    </w:rPr>
                    <w:t>Время работы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ru-RU"/>
                    </w:rPr>
                  </w:pP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lang w:val="ru-RU"/>
                    </w:rPr>
                  </w:pPr>
                  <w:r w:rsidRPr="0077749A">
                    <w:rPr>
                      <w:lang w:val="ru-RU"/>
                    </w:rPr>
                    <w:t>Понедельник - пятница</w:t>
                  </w:r>
                </w:p>
                <w:p w:rsidR="003C6FF8" w:rsidRDefault="003C6FF8" w:rsidP="003C6FF8">
                  <w:pPr>
                    <w:spacing w:after="12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9.00 - </w:t>
                  </w:r>
                  <w:r>
                    <w:rPr>
                      <w:lang w:val="et-EE"/>
                    </w:rPr>
                    <w:t>17</w:t>
                  </w:r>
                  <w:r w:rsidR="0077749A" w:rsidRPr="0077749A">
                    <w:rPr>
                      <w:lang w:val="ru-RU"/>
                    </w:rPr>
                    <w:t>.00</w:t>
                  </w:r>
                  <w:r w:rsidR="0077749A" w:rsidRPr="0077749A">
                    <w:rPr>
                      <w:lang w:val="ru-RU"/>
                    </w:rPr>
                    <w:br/>
                  </w:r>
                </w:p>
                <w:p w:rsidR="0077749A" w:rsidRPr="0077749A" w:rsidRDefault="0077749A" w:rsidP="003C6FF8">
                  <w:pPr>
                    <w:spacing w:after="120"/>
                    <w:jc w:val="center"/>
                    <w:rPr>
                      <w:lang w:val="ru-RU"/>
                    </w:rPr>
                  </w:pPr>
                  <w:r w:rsidRPr="0077749A">
                    <w:rPr>
                      <w:lang w:val="ru-RU"/>
                    </w:rPr>
                    <w:t>Суббота</w:t>
                  </w:r>
                  <w:r w:rsidRPr="0077749A">
                    <w:rPr>
                      <w:lang w:val="ru-RU"/>
                    </w:rPr>
                    <w:br/>
                    <w:t>Воскресенье</w:t>
                  </w:r>
                </w:p>
                <w:p w:rsidR="0077749A" w:rsidRPr="00C37810" w:rsidRDefault="00C37810" w:rsidP="0077749A">
                  <w:pPr>
                    <w:spacing w:after="120"/>
                    <w:jc w:val="center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-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7749A" w:rsidRPr="0077749A" w:rsidRDefault="0077749A" w:rsidP="0077749A">
            <w:pPr>
              <w:rPr>
                <w:lang w:val="ru-RU"/>
              </w:rPr>
            </w:pPr>
          </w:p>
          <w:p w:rsidR="0077749A" w:rsidRPr="0077749A" w:rsidRDefault="0077749A" w:rsidP="0077749A">
            <w:pPr>
              <w:suppressLineNumbers/>
              <w:rPr>
                <w:sz w:val="4"/>
                <w:szCs w:val="4"/>
                <w:lang w:val="ru-RU"/>
              </w:rPr>
            </w:pPr>
          </w:p>
        </w:tc>
      </w:tr>
    </w:tbl>
    <w:p w:rsidR="00F72FC6" w:rsidRDefault="00F72FC6" w:rsidP="0077749A">
      <w:pPr>
        <w:pStyle w:val="Standard"/>
      </w:pPr>
    </w:p>
    <w:p w:rsidR="00F72FC6" w:rsidRDefault="00F72FC6" w:rsidP="0077749A">
      <w:pPr>
        <w:pStyle w:val="Standard"/>
        <w:rPr>
          <w:b/>
          <w:bCs/>
          <w:sz w:val="32"/>
          <w:szCs w:val="32"/>
          <w:lang w:val="et-EE"/>
        </w:rPr>
      </w:pPr>
    </w:p>
    <w:tbl>
      <w:tblPr>
        <w:tblW w:w="91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2307"/>
        <w:gridCol w:w="2028"/>
        <w:gridCol w:w="69"/>
      </w:tblGrid>
      <w:tr w:rsidR="00F72FC6" w:rsidTr="00D95BE7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747"/>
        </w:trPr>
        <w:tc>
          <w:tcPr>
            <w:tcW w:w="903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F72FC6" w:rsidTr="00D95BE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Pr="003C6FF8" w:rsidRDefault="00187808">
            <w:pPr>
              <w:pStyle w:val="1"/>
              <w:suppressAutoHyphens w:val="0"/>
              <w:rPr>
                <w:color w:val="14E5FD"/>
              </w:rPr>
            </w:pPr>
            <w:r w:rsidRP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ru-RU" w:eastAsia="en-US" w:bidi="ar-SA"/>
              </w:rPr>
              <w:t>Конкурсные Цены</w:t>
            </w:r>
            <w:r w:rsidRP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>:</w:t>
            </w:r>
            <w:r w:rsid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 xml:space="preserve"> (</w:t>
            </w:r>
            <w:r w:rsidR="003C6FF8" w:rsidRP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>К цене добавляется налог</w:t>
            </w:r>
            <w:r w:rsid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>)</w:t>
            </w:r>
          </w:p>
          <w:p w:rsidR="00F72FC6" w:rsidRDefault="00F72FC6">
            <w:pPr>
              <w:pStyle w:val="Standard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rPr>
                <w:b/>
                <w:bCs/>
                <w:lang w:val="et-EE"/>
              </w:rPr>
            </w:pPr>
          </w:p>
        </w:tc>
        <w:tc>
          <w:tcPr>
            <w:tcW w:w="2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 w:rsidP="0077749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72FC6" w:rsidRPr="003C6FF8" w:rsidRDefault="00F72FC6">
            <w:pPr>
              <w:pStyle w:val="Standard"/>
              <w:jc w:val="center"/>
              <w:rPr>
                <w:b/>
                <w:bCs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rPr>
                <w:b/>
                <w:bCs/>
                <w:lang w:val="et-EE"/>
              </w:rPr>
            </w:pPr>
          </w:p>
        </w:tc>
        <w:tc>
          <w:tcPr>
            <w:tcW w:w="209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b/>
                <w:lang w:val="et-EE"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lang w:val="et-EE"/>
              </w:rPr>
            </w:pPr>
          </w:p>
        </w:tc>
      </w:tr>
      <w:tr w:rsidR="00F72FC6" w:rsidTr="00D95BE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9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Работа выполняется на соревновательной площадке</w:t>
            </w:r>
          </w:p>
          <w:p w:rsidR="00F72FC6" w:rsidRDefault="00F72FC6">
            <w:pPr>
              <w:pStyle w:val="1"/>
              <w:suppressAutoHyphens w:val="0"/>
              <w:rPr>
                <w:rFonts w:ascii="Arial" w:eastAsia="Times New Roman" w:hAnsi="Arial" w:cs="Arial"/>
                <w:color w:val="00B0F0"/>
                <w:sz w:val="52"/>
                <w:szCs w:val="52"/>
                <w:lang w:val="ru-RU" w:eastAsia="en-US" w:bidi="ar-SA"/>
              </w:rPr>
            </w:pPr>
          </w:p>
        </w:tc>
        <w:tc>
          <w:tcPr>
            <w:tcW w:w="2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bCs/>
                <w:lang w:val="ru-RU"/>
              </w:rPr>
              <w:t>Цена</w:t>
            </w:r>
          </w:p>
        </w:tc>
        <w:tc>
          <w:tcPr>
            <w:tcW w:w="209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lang w:val="ru-RU"/>
              </w:rPr>
              <w:t xml:space="preserve">Крестиком </w:t>
            </w:r>
            <w:r>
              <w:rPr>
                <w:rStyle w:val="15"/>
                <w:lang w:val="ru-RU"/>
              </w:rPr>
              <w:t>(Х)</w:t>
            </w: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lang w:val="ru-RU"/>
              </w:rPr>
              <w:t>указать выбранную номинацию</w:t>
            </w:r>
          </w:p>
        </w:tc>
      </w:tr>
      <w:tr w:rsidR="00F72FC6" w:rsidTr="00D95BE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 w:rsidP="005D10C1">
            <w:pPr>
              <w:pStyle w:val="Standard"/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F72FC6">
            <w:pPr>
              <w:pStyle w:val="Standard"/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D95BE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0601A" w:rsidRDefault="00187808" w:rsidP="00F0601A">
            <w:pPr>
              <w:pStyle w:val="Standard"/>
            </w:pPr>
            <w:r>
              <w:rPr>
                <w:rStyle w:val="15"/>
                <w:bCs/>
                <w:lang w:val="ru-RU"/>
              </w:rPr>
              <w:t>Классический салонный педикюр</w:t>
            </w:r>
            <w:r w:rsidR="00F0601A">
              <w:rPr>
                <w:rStyle w:val="15"/>
                <w:bCs/>
                <w:lang w:val="et-EE"/>
              </w:rPr>
              <w:t xml:space="preserve"> c гелевым лаком</w:t>
            </w: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5D10C1" w:rsidRPr="005D10C1">
              <w:rPr>
                <w:lang w:val="ru-RU"/>
              </w:rPr>
              <w:t>дебют</w:t>
            </w:r>
            <w:r w:rsidR="005D10C1">
              <w:rPr>
                <w:lang w:val="et-EE"/>
              </w:rPr>
              <w:t>,</w:t>
            </w:r>
            <w:r w:rsidR="005D10C1">
              <w:t xml:space="preserve"> </w:t>
            </w:r>
            <w:r w:rsidR="005D10C1" w:rsidRPr="005D10C1">
              <w:rPr>
                <w:lang w:val="et-EE"/>
              </w:rPr>
              <w:t>мастер</w:t>
            </w:r>
            <w:r w:rsidR="005D10C1">
              <w:rPr>
                <w:lang w:val="et-EE"/>
              </w:rPr>
              <w:t xml:space="preserve">, </w:t>
            </w:r>
            <w:r w:rsidR="005D10C1"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bCs/>
                <w:lang w:val="et-EE"/>
              </w:rPr>
              <w:t>Классический салонный маникюр c гелевым лаком</w:t>
            </w:r>
          </w:p>
          <w:p w:rsidR="005D10C1" w:rsidRDefault="005D10C1" w:rsidP="005D10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Default="00F72FC6" w:rsidP="005D10C1">
            <w:pPr>
              <w:pStyle w:val="Standard"/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5D10C1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7</w:t>
            </w:r>
            <w:r w:rsidR="00187808">
              <w:rPr>
                <w:rStyle w:val="15"/>
                <w:lang w:val="et-EE"/>
              </w:rPr>
              <w:t>0,00 €</w:t>
            </w:r>
          </w:p>
          <w:p w:rsidR="00F72FC6" w:rsidRDefault="00F72FC6">
            <w:pPr>
              <w:pStyle w:val="Standard"/>
              <w:jc w:val="center"/>
            </w:pPr>
          </w:p>
          <w:p w:rsidR="00F72FC6" w:rsidRDefault="00F72FC6">
            <w:pPr>
              <w:pStyle w:val="Standard"/>
              <w:jc w:val="center"/>
            </w:pPr>
          </w:p>
          <w:p w:rsidR="00D95BE7" w:rsidRDefault="00D95BE7">
            <w:pPr>
              <w:pStyle w:val="Standard"/>
              <w:jc w:val="center"/>
              <w:rPr>
                <w:rStyle w:val="15"/>
                <w:lang w:val="et-EE"/>
              </w:rPr>
            </w:pPr>
          </w:p>
          <w:p w:rsidR="00F72FC6" w:rsidRDefault="005D10C1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7</w:t>
            </w:r>
            <w:r w:rsidR="00187808">
              <w:rPr>
                <w:rStyle w:val="15"/>
                <w:lang w:val="et-EE"/>
              </w:rPr>
              <w:t>0,00 €</w:t>
            </w:r>
          </w:p>
        </w:tc>
        <w:tc>
          <w:tcPr>
            <w:tcW w:w="2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D95BE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5D10C1" w:rsidRDefault="00187808" w:rsidP="005D10C1">
            <w:pPr>
              <w:pStyle w:val="Standard"/>
              <w:rPr>
                <w:lang w:val="ru-RU"/>
              </w:rPr>
            </w:pPr>
            <w:r>
              <w:rPr>
                <w:rStyle w:val="15"/>
                <w:bCs/>
                <w:lang w:val="ru-RU"/>
              </w:rPr>
              <w:t xml:space="preserve">Гелевый, </w:t>
            </w:r>
            <w:r w:rsidR="00D95BE7">
              <w:rPr>
                <w:rStyle w:val="15"/>
                <w:bCs/>
                <w:lang w:val="et-EE"/>
              </w:rPr>
              <w:t xml:space="preserve">Polyacrylic, </w:t>
            </w:r>
            <w:r>
              <w:rPr>
                <w:rStyle w:val="15"/>
                <w:bCs/>
                <w:lang w:val="ru-RU"/>
              </w:rPr>
              <w:t>акриловый</w:t>
            </w:r>
            <w:r>
              <w:rPr>
                <w:rStyle w:val="15"/>
                <w:bCs/>
                <w:lang w:val="et-EE"/>
              </w:rPr>
              <w:t xml:space="preserve"> </w:t>
            </w:r>
            <w:r>
              <w:rPr>
                <w:rStyle w:val="15"/>
                <w:bCs/>
                <w:lang w:val="ru-RU"/>
              </w:rPr>
              <w:t>классический “французский маникюр”</w:t>
            </w:r>
            <w:r>
              <w:rPr>
                <w:lang w:val="ru-RU"/>
              </w:rPr>
              <w:t xml:space="preserve"> </w:t>
            </w:r>
          </w:p>
          <w:p w:rsidR="005D10C1" w:rsidRDefault="005D10C1" w:rsidP="005D10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Pr="005D10C1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70,00 €</w:t>
            </w:r>
          </w:p>
        </w:tc>
        <w:tc>
          <w:tcPr>
            <w:tcW w:w="2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D95BE7" w:rsidRPr="00D95BE7" w:rsidRDefault="00D95BE7" w:rsidP="00FF654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18"/>
        </w:tabs>
        <w:rPr>
          <w:rFonts w:ascii="Calibri" w:hAnsi="Calibri"/>
          <w:b/>
          <w:i/>
          <w:color w:val="000000"/>
          <w:lang w:val="ru-RU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2537"/>
        <w:gridCol w:w="2236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b/>
                <w:color w:val="000000"/>
                <w:lang w:val="et-EE"/>
              </w:rPr>
            </w:pPr>
          </w:p>
          <w:p w:rsidR="00F72FC6" w:rsidRDefault="00187808">
            <w:pPr>
              <w:pStyle w:val="Standard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Готовые работы</w:t>
            </w:r>
          </w:p>
          <w:p w:rsidR="00F72FC6" w:rsidRDefault="00F72FC6">
            <w:pPr>
              <w:pStyle w:val="Standard"/>
              <w:rPr>
                <w:b/>
                <w:color w:val="000000"/>
                <w:lang w:val="et-EE"/>
              </w:rPr>
            </w:pPr>
          </w:p>
        </w:tc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Цена</w:t>
            </w:r>
          </w:p>
        </w:tc>
        <w:tc>
          <w:tcPr>
            <w:tcW w:w="2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b/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lang w:val="ru-RU"/>
              </w:rPr>
              <w:t xml:space="preserve">Крестиком </w:t>
            </w:r>
            <w:r>
              <w:rPr>
                <w:rStyle w:val="15"/>
                <w:lang w:val="ru-RU"/>
              </w:rPr>
              <w:t>(Х)</w:t>
            </w:r>
            <w:r>
              <w:rPr>
                <w:rStyle w:val="15"/>
                <w:b/>
                <w:lang w:val="ru-RU"/>
              </w:rPr>
              <w:t xml:space="preserve"> указать выбранную номинацию</w:t>
            </w: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 w:rsidP="005113D8">
            <w:pPr>
              <w:pStyle w:val="Standard"/>
            </w:pPr>
            <w:r>
              <w:t>Художественная роспись</w:t>
            </w:r>
          </w:p>
          <w:p w:rsidR="00D95BE7" w:rsidRDefault="00D95BE7" w:rsidP="00D95BE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D95BE7" w:rsidRDefault="00D95BE7" w:rsidP="005113D8">
            <w:pPr>
              <w:pStyle w:val="Standard"/>
              <w:rPr>
                <w:lang w:val="et-EE" w:eastAsia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5D10C1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7</w:t>
            </w:r>
            <w:r w:rsidR="00187808">
              <w:rPr>
                <w:rStyle w:val="15"/>
                <w:lang w:val="en-GB"/>
              </w:rPr>
              <w:t>0</w:t>
            </w:r>
            <w:r w:rsidR="00187808">
              <w:rPr>
                <w:rStyle w:val="15"/>
                <w:lang w:val="et-EE"/>
              </w:rPr>
              <w:t>,00 €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 w:rsidP="005113D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Микс-Медиа Дизайн </w:t>
            </w:r>
          </w:p>
          <w:p w:rsidR="00D95BE7" w:rsidRDefault="00D95BE7" w:rsidP="00D95BE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D95BE7" w:rsidRDefault="00D95BE7" w:rsidP="005113D8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5D10C1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7</w:t>
            </w:r>
            <w:r w:rsidR="00187808">
              <w:rPr>
                <w:rStyle w:val="15"/>
                <w:lang w:val="en-GB"/>
              </w:rPr>
              <w:t>0</w:t>
            </w:r>
            <w:r w:rsidR="00187808">
              <w:rPr>
                <w:rStyle w:val="15"/>
                <w:lang w:val="et-EE"/>
              </w:rPr>
              <w:t>,00 €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2487"/>
        <w:gridCol w:w="2236"/>
      </w:tblGrid>
      <w:tr w:rsidR="00F72FC6" w:rsidTr="00F62A8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</w:pPr>
          </w:p>
          <w:p w:rsidR="00F72FC6" w:rsidRDefault="00187808" w:rsidP="005113D8">
            <w:pPr>
              <w:pStyle w:val="Standard"/>
              <w:rPr>
                <w:rStyle w:val="15"/>
                <w:lang w:val="et-EE"/>
              </w:rPr>
            </w:pPr>
            <w:r>
              <w:rPr>
                <w:rStyle w:val="15"/>
                <w:lang w:val="ru-RU"/>
              </w:rPr>
              <w:t>Гелевый дизайн</w:t>
            </w:r>
            <w:r>
              <w:rPr>
                <w:rStyle w:val="15"/>
                <w:lang w:val="et-EE"/>
              </w:rPr>
              <w:t xml:space="preserve"> </w:t>
            </w:r>
          </w:p>
          <w:p w:rsidR="00D95BE7" w:rsidRDefault="00D95BE7" w:rsidP="00D95BE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D95BE7" w:rsidRDefault="00D95BE7" w:rsidP="005113D8">
            <w:pPr>
              <w:pStyle w:val="Standard"/>
            </w:pPr>
          </w:p>
        </w:tc>
        <w:tc>
          <w:tcPr>
            <w:tcW w:w="24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jc w:val="center"/>
            </w:pPr>
            <w:r>
              <w:t xml:space="preserve"> </w:t>
            </w:r>
          </w:p>
          <w:p w:rsidR="00F72FC6" w:rsidRDefault="005D10C1" w:rsidP="00F62A89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7</w:t>
            </w:r>
            <w:r w:rsidR="00187808">
              <w:rPr>
                <w:rStyle w:val="15"/>
                <w:lang w:val="en-GB"/>
              </w:rPr>
              <w:t>0</w:t>
            </w:r>
            <w:r w:rsidR="00187808">
              <w:rPr>
                <w:rStyle w:val="15"/>
                <w:lang w:val="et-EE"/>
              </w:rPr>
              <w:t>,00 €</w:t>
            </w:r>
          </w:p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62A8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8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 w:rsidP="005113D8">
            <w:pPr>
              <w:pStyle w:val="Standard"/>
            </w:pPr>
            <w:r>
              <w:rPr>
                <w:rStyle w:val="15"/>
                <w:lang w:val="et-EE"/>
              </w:rPr>
              <w:t>A</w:t>
            </w:r>
            <w:r>
              <w:rPr>
                <w:rStyle w:val="15"/>
                <w:lang w:val="ru-RU"/>
              </w:rPr>
              <w:t>криловый дизайн</w:t>
            </w:r>
            <w:r>
              <w:t xml:space="preserve"> </w:t>
            </w:r>
          </w:p>
          <w:p w:rsidR="00D95BE7" w:rsidRDefault="00D95BE7" w:rsidP="00D95BE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</w:t>
            </w:r>
          </w:p>
          <w:p w:rsidR="00D95BE7" w:rsidRDefault="00D95BE7" w:rsidP="00D95BE7">
            <w:pPr>
              <w:pStyle w:val="Standard"/>
              <w:rPr>
                <w:lang w:val="ru-RU"/>
              </w:rPr>
            </w:pPr>
          </w:p>
          <w:p w:rsidR="00F62A89" w:rsidRPr="00B02896" w:rsidRDefault="00D95BE7" w:rsidP="00D95BE7">
            <w:pPr>
              <w:spacing w:before="100" w:beforeAutospacing="1" w:after="100" w:afterAutospacing="1"/>
              <w:rPr>
                <w:lang w:val="et-EE"/>
              </w:rPr>
            </w:pPr>
            <w:r w:rsidRPr="00CC14AD">
              <w:rPr>
                <w:rFonts w:eastAsia="Times New Roman" w:cs="Times New Roman"/>
                <w:bCs/>
                <w:lang w:eastAsia="ru-RU"/>
              </w:rPr>
              <w:t>Ножки</w:t>
            </w:r>
            <w:r w:rsidRPr="00F62A89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CC14AD">
              <w:rPr>
                <w:rFonts w:eastAsia="Times New Roman" w:cs="Times New Roman"/>
                <w:bCs/>
                <w:lang w:eastAsia="ru-RU"/>
              </w:rPr>
              <w:t>с</w:t>
            </w:r>
            <w:r w:rsidRPr="00F62A89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CC14AD">
              <w:rPr>
                <w:rFonts w:eastAsia="Times New Roman" w:cs="Times New Roman"/>
                <w:bCs/>
                <w:lang w:eastAsia="ru-RU"/>
              </w:rPr>
              <w:t>обложки</w:t>
            </w:r>
            <w:r w:rsidR="00F62A89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F62A89">
              <w:rPr>
                <w:lang w:val="ru-RU"/>
              </w:rPr>
              <w:t>(</w:t>
            </w:r>
            <w:r w:rsidR="00F62A89" w:rsidRPr="005D10C1">
              <w:rPr>
                <w:lang w:val="ru-RU"/>
              </w:rPr>
              <w:t>дебют</w:t>
            </w:r>
            <w:r w:rsidR="00F62A89">
              <w:rPr>
                <w:lang w:val="et-EE"/>
              </w:rPr>
              <w:t>,</w:t>
            </w:r>
            <w:r w:rsidR="00F62A89">
              <w:t xml:space="preserve"> </w:t>
            </w:r>
            <w:r w:rsidR="00F62A89" w:rsidRPr="005D10C1">
              <w:rPr>
                <w:lang w:val="et-EE"/>
              </w:rPr>
              <w:t>мастер</w:t>
            </w:r>
            <w:r w:rsidR="00F62A89">
              <w:rPr>
                <w:lang w:val="et-EE"/>
              </w:rPr>
              <w:t xml:space="preserve">, </w:t>
            </w:r>
            <w:r w:rsidR="00F62A89" w:rsidRPr="005D10C1">
              <w:rPr>
                <w:lang w:val="et-EE"/>
              </w:rPr>
              <w:t>VIP-мастер</w:t>
            </w:r>
          </w:p>
          <w:p w:rsidR="00B02896" w:rsidRDefault="00D95BE7" w:rsidP="00D95BE7">
            <w:pPr>
              <w:tabs>
                <w:tab w:val="left" w:pos="2655"/>
                <w:tab w:val="right" w:pos="9637"/>
              </w:tabs>
              <w:autoSpaceDE w:val="0"/>
              <w:rPr>
                <w:lang w:val="et-EE"/>
              </w:rPr>
            </w:pPr>
            <w:r w:rsidRPr="00CC14AD">
              <w:rPr>
                <w:rFonts w:eastAsia="Times New Roman" w:cs="Times New Roman"/>
                <w:bCs/>
                <w:lang w:eastAsia="ru-RU"/>
              </w:rPr>
              <w:t>Детскии</w:t>
            </w:r>
            <w:r w:rsidRPr="00CC14AD">
              <w:rPr>
                <w:rFonts w:eastAsia="Times New Roman" w:cs="Times New Roman"/>
                <w:bCs/>
                <w:lang w:val="ru-RU" w:eastAsia="ru-RU"/>
              </w:rPr>
              <w:t xml:space="preserve">̆ </w:t>
            </w:r>
            <w:r w:rsidRPr="00CC14AD">
              <w:rPr>
                <w:rFonts w:eastAsia="Times New Roman" w:cs="Times New Roman"/>
                <w:bCs/>
                <w:lang w:eastAsia="ru-RU"/>
              </w:rPr>
              <w:t>маникюр</w:t>
            </w:r>
            <w:r w:rsidRPr="00CC14AD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CC14AD">
              <w:rPr>
                <w:rFonts w:eastAsia="Times New Roman" w:cs="Times New Roman"/>
                <w:bCs/>
                <w:lang w:eastAsia="ru-RU"/>
              </w:rPr>
              <w:t>в</w:t>
            </w:r>
            <w:r w:rsidRPr="00CC14AD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CC14AD">
              <w:rPr>
                <w:rFonts w:eastAsia="Times New Roman" w:cs="Times New Roman"/>
                <w:bCs/>
                <w:lang w:eastAsia="ru-RU"/>
              </w:rPr>
              <w:t>образе</w:t>
            </w:r>
            <w:r w:rsidR="00B02896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F62A89">
              <w:rPr>
                <w:lang w:val="ru-RU"/>
              </w:rPr>
              <w:t>(</w:t>
            </w:r>
            <w:r w:rsidR="00F62A89" w:rsidRPr="005D10C1">
              <w:rPr>
                <w:lang w:val="ru-RU"/>
              </w:rPr>
              <w:t>дебют</w:t>
            </w:r>
            <w:r w:rsidR="00F62A89">
              <w:rPr>
                <w:lang w:val="et-EE"/>
              </w:rPr>
              <w:t>,</w:t>
            </w:r>
            <w:r w:rsidR="00F62A89">
              <w:t xml:space="preserve"> </w:t>
            </w:r>
            <w:r w:rsidR="00F62A89" w:rsidRPr="005D10C1">
              <w:rPr>
                <w:lang w:val="et-EE"/>
              </w:rPr>
              <w:t>мастер</w:t>
            </w:r>
            <w:r w:rsidR="00F62A89">
              <w:rPr>
                <w:lang w:val="et-EE"/>
              </w:rPr>
              <w:t xml:space="preserve">, </w:t>
            </w:r>
          </w:p>
          <w:p w:rsidR="00F62A89" w:rsidRPr="00F62A89" w:rsidRDefault="00F62A89" w:rsidP="00D95BE7">
            <w:pPr>
              <w:tabs>
                <w:tab w:val="left" w:pos="2655"/>
                <w:tab w:val="right" w:pos="9637"/>
              </w:tabs>
              <w:autoSpaceDE w:val="0"/>
              <w:rPr>
                <w:rFonts w:eastAsia="Times New Roman" w:cs="Times New Roman"/>
                <w:bCs/>
                <w:lang w:eastAsia="ru-RU"/>
              </w:rPr>
            </w:pPr>
            <w:r w:rsidRPr="005D10C1">
              <w:rPr>
                <w:lang w:val="et-EE"/>
              </w:rPr>
              <w:t>VIP-мастер</w:t>
            </w:r>
          </w:p>
          <w:p w:rsidR="00D95BE7" w:rsidRDefault="00CC14AD" w:rsidP="00D95BE7">
            <w:pPr>
              <w:spacing w:before="100" w:beforeAutospacing="1" w:after="100" w:afterAutospacing="1"/>
              <w:rPr>
                <w:rFonts w:eastAsia="Times New Roman" w:cs="Times New Roman"/>
                <w:bCs/>
                <w:lang w:val="et-EE" w:eastAsia="ru-RU"/>
              </w:rPr>
            </w:pPr>
            <w:r w:rsidRPr="00CC14AD">
              <w:rPr>
                <w:rFonts w:eastAsia="Times New Roman" w:cs="Times New Roman"/>
                <w:bCs/>
                <w:lang w:val="et-EE" w:eastAsia="ru-RU"/>
              </w:rPr>
              <w:t>Дизайн на педикюрных типсах</w:t>
            </w:r>
            <w:r w:rsidR="00F62A89">
              <w:rPr>
                <w:lang w:val="ru-RU"/>
              </w:rPr>
              <w:t>(</w:t>
            </w:r>
            <w:r w:rsidR="00F62A89" w:rsidRPr="005D10C1">
              <w:rPr>
                <w:lang w:val="ru-RU"/>
              </w:rPr>
              <w:t>дебют</w:t>
            </w:r>
            <w:r w:rsidR="00F62A89">
              <w:rPr>
                <w:lang w:val="et-EE"/>
              </w:rPr>
              <w:t>,</w:t>
            </w:r>
            <w:r w:rsidR="00F62A89">
              <w:t xml:space="preserve"> </w:t>
            </w:r>
            <w:r w:rsidR="00F62A89" w:rsidRPr="005D10C1">
              <w:rPr>
                <w:lang w:val="et-EE"/>
              </w:rPr>
              <w:t>мастер</w:t>
            </w:r>
            <w:r w:rsidR="00F62A89">
              <w:rPr>
                <w:lang w:val="et-EE"/>
              </w:rPr>
              <w:t xml:space="preserve">, </w:t>
            </w:r>
            <w:r w:rsidR="00F62A89" w:rsidRPr="005D10C1">
              <w:rPr>
                <w:lang w:val="et-EE"/>
              </w:rPr>
              <w:t>VIP-мастер</w:t>
            </w:r>
          </w:p>
          <w:p w:rsidR="00CC14AD" w:rsidRDefault="00CC14AD" w:rsidP="00CC14AD">
            <w:pPr>
              <w:rPr>
                <w:rFonts w:eastAsia="Times New Roman" w:cs="Times New Roman"/>
                <w:lang w:val="et-EE" w:eastAsia="ru-RU"/>
              </w:rPr>
            </w:pPr>
            <w:r w:rsidRPr="00CC14AD">
              <w:rPr>
                <w:rFonts w:eastAsia="Times New Roman" w:cs="Times New Roman"/>
                <w:lang w:val="et-EE" w:eastAsia="ru-RU"/>
              </w:rPr>
              <w:t>M</w:t>
            </w:r>
            <w:r w:rsidRPr="00CC14AD">
              <w:rPr>
                <w:rFonts w:eastAsia="Times New Roman" w:cs="Times New Roman"/>
                <w:lang w:eastAsia="ru-RU"/>
              </w:rPr>
              <w:t>ужской</w:t>
            </w:r>
            <w:r w:rsidRPr="00CC14AD">
              <w:rPr>
                <w:rFonts w:eastAsia="Times New Roman" w:cs="Times New Roman"/>
                <w:lang w:val="et-EE" w:eastAsia="ru-RU"/>
              </w:rPr>
              <w:t xml:space="preserve"> </w:t>
            </w:r>
            <w:r w:rsidRPr="00CC14AD">
              <w:rPr>
                <w:rFonts w:eastAsia="Times New Roman" w:cs="Times New Roman"/>
                <w:bCs/>
                <w:lang w:eastAsia="ru-RU"/>
              </w:rPr>
              <w:t>МАНИКЮР</w:t>
            </w:r>
            <w:r w:rsidRPr="00CC14AD">
              <w:rPr>
                <w:rFonts w:eastAsia="Times New Roman" w:cs="Times New Roman"/>
                <w:bCs/>
                <w:lang w:val="et-EE" w:eastAsia="ru-RU"/>
              </w:rPr>
              <w:t xml:space="preserve"> (</w:t>
            </w:r>
            <w:r w:rsidRPr="00CC14AD">
              <w:rPr>
                <w:rFonts w:eastAsia="Times New Roman" w:cs="Times New Roman"/>
                <w:lang w:eastAsia="ru-RU"/>
              </w:rPr>
              <w:t>постер</w:t>
            </w:r>
            <w:r w:rsidRPr="00CC14AD">
              <w:rPr>
                <w:rFonts w:eastAsia="Times New Roman" w:cs="Times New Roman"/>
                <w:lang w:val="et-EE" w:eastAsia="ru-RU"/>
              </w:rPr>
              <w:t>)</w:t>
            </w:r>
            <w:r w:rsidR="00F62A89">
              <w:rPr>
                <w:rFonts w:eastAsia="Times New Roman" w:cs="Times New Roman"/>
                <w:lang w:val="et-EE" w:eastAsia="ru-RU"/>
              </w:rPr>
              <w:t xml:space="preserve"> </w:t>
            </w:r>
            <w:r w:rsidR="00F62A89">
              <w:rPr>
                <w:lang w:val="ru-RU"/>
              </w:rPr>
              <w:t>(</w:t>
            </w:r>
            <w:r w:rsidR="00F62A89" w:rsidRPr="005D10C1">
              <w:rPr>
                <w:lang w:val="ru-RU"/>
              </w:rPr>
              <w:t>дебют</w:t>
            </w:r>
            <w:r w:rsidR="00F62A89">
              <w:rPr>
                <w:lang w:val="et-EE"/>
              </w:rPr>
              <w:t>,</w:t>
            </w:r>
            <w:r w:rsidR="00F62A89">
              <w:t xml:space="preserve"> </w:t>
            </w:r>
            <w:r w:rsidR="00F62A89" w:rsidRPr="005D10C1">
              <w:rPr>
                <w:lang w:val="et-EE"/>
              </w:rPr>
              <w:t>мастер</w:t>
            </w:r>
            <w:r w:rsidR="00F62A89">
              <w:rPr>
                <w:lang w:val="et-EE"/>
              </w:rPr>
              <w:t xml:space="preserve">, </w:t>
            </w:r>
            <w:r w:rsidR="00F62A89" w:rsidRPr="005D10C1">
              <w:rPr>
                <w:lang w:val="et-EE"/>
              </w:rPr>
              <w:t>VIP-мастер</w:t>
            </w:r>
          </w:p>
          <w:p w:rsidR="00CC14AD" w:rsidRDefault="00CC14AD" w:rsidP="00CC14AD">
            <w:pPr>
              <w:rPr>
                <w:rFonts w:cs="Times New Roman"/>
                <w:lang w:val="et-EE"/>
              </w:rPr>
            </w:pPr>
          </w:p>
          <w:p w:rsidR="00F62A89" w:rsidRDefault="00CC14AD" w:rsidP="00CC14AD">
            <w:pPr>
              <w:rPr>
                <w:lang w:val="et-EE"/>
              </w:rPr>
            </w:pPr>
            <w:r w:rsidRPr="00CC14AD">
              <w:rPr>
                <w:rFonts w:cs="Times New Roman"/>
                <w:bCs/>
              </w:rPr>
              <w:t>Инкрустация» на 2-х типсах</w:t>
            </w:r>
            <w:r w:rsidR="00F62A89">
              <w:rPr>
                <w:rFonts w:cs="Times New Roman"/>
                <w:bCs/>
              </w:rPr>
              <w:t xml:space="preserve"> </w:t>
            </w:r>
            <w:r w:rsidR="00F62A89">
              <w:rPr>
                <w:lang w:val="ru-RU"/>
              </w:rPr>
              <w:t>(</w:t>
            </w:r>
            <w:r w:rsidR="00F62A89" w:rsidRPr="005D10C1">
              <w:rPr>
                <w:lang w:val="ru-RU"/>
              </w:rPr>
              <w:t>дебют</w:t>
            </w:r>
            <w:r w:rsidR="00F62A89">
              <w:rPr>
                <w:lang w:val="et-EE"/>
              </w:rPr>
              <w:t>,</w:t>
            </w:r>
            <w:r w:rsidR="00F62A89">
              <w:t xml:space="preserve"> </w:t>
            </w:r>
            <w:r w:rsidR="00F62A89" w:rsidRPr="005D10C1">
              <w:rPr>
                <w:lang w:val="et-EE"/>
              </w:rPr>
              <w:t>мастер</w:t>
            </w:r>
            <w:r w:rsidR="00F62A89">
              <w:rPr>
                <w:lang w:val="et-EE"/>
              </w:rPr>
              <w:t xml:space="preserve">, </w:t>
            </w:r>
          </w:p>
          <w:p w:rsidR="00CC14AD" w:rsidRPr="00CC14AD" w:rsidRDefault="00F62A89" w:rsidP="00CC14AD">
            <w:pPr>
              <w:rPr>
                <w:rFonts w:cs="Times New Roman"/>
                <w:bCs/>
              </w:rPr>
            </w:pPr>
            <w:r w:rsidRPr="005D10C1">
              <w:rPr>
                <w:lang w:val="et-EE"/>
              </w:rPr>
              <w:t>VIP-мастер</w:t>
            </w:r>
          </w:p>
          <w:p w:rsidR="00D95BE7" w:rsidRPr="00F62A89" w:rsidRDefault="00D95BE7" w:rsidP="005113D8">
            <w:pPr>
              <w:pStyle w:val="Standard"/>
              <w:rPr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5D10C1" w:rsidP="00F62A89">
            <w:pPr>
              <w:pStyle w:val="Standard"/>
              <w:jc w:val="center"/>
              <w:rPr>
                <w:rStyle w:val="15"/>
                <w:lang w:val="et-EE"/>
              </w:rPr>
            </w:pPr>
            <w:r>
              <w:rPr>
                <w:rStyle w:val="15"/>
                <w:lang w:val="en-GB"/>
              </w:rPr>
              <w:t>7</w:t>
            </w:r>
            <w:r w:rsidR="00187808">
              <w:rPr>
                <w:rStyle w:val="15"/>
                <w:lang w:val="en-GB"/>
              </w:rPr>
              <w:t>0</w:t>
            </w:r>
            <w:r w:rsidR="00187808">
              <w:rPr>
                <w:rStyle w:val="15"/>
                <w:lang w:val="et-EE"/>
              </w:rPr>
              <w:t>,00 €</w:t>
            </w:r>
          </w:p>
          <w:p w:rsidR="00D95BE7" w:rsidRDefault="00D95BE7" w:rsidP="00F62A89">
            <w:pPr>
              <w:pStyle w:val="Standard"/>
              <w:jc w:val="center"/>
            </w:pPr>
          </w:p>
          <w:p w:rsidR="00D95BE7" w:rsidRDefault="00D95BE7" w:rsidP="00F62A89">
            <w:pPr>
              <w:pStyle w:val="Standard"/>
              <w:jc w:val="center"/>
            </w:pPr>
          </w:p>
          <w:p w:rsidR="00D95BE7" w:rsidRDefault="00D95BE7" w:rsidP="00F62A89">
            <w:pPr>
              <w:pStyle w:val="Standard"/>
              <w:jc w:val="center"/>
            </w:pPr>
          </w:p>
          <w:p w:rsidR="00D95BE7" w:rsidRDefault="00D95BE7" w:rsidP="00F62A89">
            <w:pPr>
              <w:pStyle w:val="Standard"/>
              <w:jc w:val="center"/>
            </w:pPr>
            <w:r>
              <w:t>70,00 €</w:t>
            </w:r>
          </w:p>
          <w:p w:rsidR="00D95BE7" w:rsidRDefault="00D95BE7" w:rsidP="00F62A89">
            <w:pPr>
              <w:pStyle w:val="Standard"/>
              <w:jc w:val="center"/>
            </w:pPr>
          </w:p>
          <w:p w:rsidR="00D95BE7" w:rsidRDefault="00D95BE7" w:rsidP="00F62A89">
            <w:pPr>
              <w:pStyle w:val="Standard"/>
              <w:jc w:val="center"/>
            </w:pPr>
            <w:r>
              <w:t>70,00 €</w:t>
            </w:r>
          </w:p>
          <w:p w:rsidR="00D95BE7" w:rsidRDefault="00D95BE7" w:rsidP="00F62A89">
            <w:pPr>
              <w:pStyle w:val="Standard"/>
              <w:jc w:val="center"/>
            </w:pPr>
          </w:p>
          <w:p w:rsidR="00F62A89" w:rsidRDefault="00F62A89" w:rsidP="00F62A89">
            <w:pPr>
              <w:pStyle w:val="Standard"/>
              <w:jc w:val="center"/>
            </w:pPr>
          </w:p>
          <w:p w:rsidR="00D95BE7" w:rsidRDefault="00CC14AD" w:rsidP="00F62A89">
            <w:pPr>
              <w:pStyle w:val="Standard"/>
              <w:jc w:val="center"/>
            </w:pPr>
            <w:r>
              <w:t>70,00 €</w:t>
            </w:r>
          </w:p>
          <w:p w:rsidR="00CC14AD" w:rsidRDefault="00CC14AD" w:rsidP="00F62A89">
            <w:pPr>
              <w:pStyle w:val="Standard"/>
              <w:jc w:val="center"/>
            </w:pPr>
          </w:p>
          <w:p w:rsidR="00CC14AD" w:rsidRDefault="00CC14AD" w:rsidP="00F62A89">
            <w:pPr>
              <w:pStyle w:val="Standard"/>
              <w:jc w:val="center"/>
            </w:pPr>
          </w:p>
          <w:p w:rsidR="00CC14AD" w:rsidRDefault="00CC14AD" w:rsidP="00F62A89">
            <w:pPr>
              <w:pStyle w:val="Standard"/>
              <w:jc w:val="center"/>
            </w:pPr>
            <w:r>
              <w:t>70,00 €</w:t>
            </w:r>
          </w:p>
          <w:p w:rsidR="00F62A89" w:rsidRDefault="00F62A89" w:rsidP="00F62A89">
            <w:pPr>
              <w:pStyle w:val="Standard"/>
              <w:jc w:val="center"/>
            </w:pPr>
          </w:p>
          <w:p w:rsidR="00F62A89" w:rsidRDefault="00F62A89" w:rsidP="00F62A89">
            <w:pPr>
              <w:pStyle w:val="Standard"/>
              <w:jc w:val="center"/>
            </w:pPr>
          </w:p>
          <w:p w:rsidR="00F62A89" w:rsidRDefault="00F62A89" w:rsidP="00F62A89">
            <w:pPr>
              <w:pStyle w:val="Standard"/>
              <w:jc w:val="center"/>
            </w:pPr>
            <w:r>
              <w:t>70,00 €</w:t>
            </w:r>
          </w:p>
          <w:p w:rsidR="00FF6541" w:rsidRDefault="00FF6541" w:rsidP="00F62A89">
            <w:pPr>
              <w:pStyle w:val="Standard"/>
              <w:jc w:val="center"/>
            </w:pPr>
          </w:p>
          <w:p w:rsidR="00FF6541" w:rsidRDefault="00FF6541" w:rsidP="00F62A89">
            <w:pPr>
              <w:pStyle w:val="Standard"/>
              <w:jc w:val="center"/>
            </w:pPr>
          </w:p>
          <w:p w:rsidR="00FF6541" w:rsidRDefault="00FF6541" w:rsidP="00FF6541">
            <w:pPr>
              <w:pStyle w:val="Standard"/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F6541" w:rsidRDefault="00FF6541" w:rsidP="00FF6541">
      <w:pPr>
        <w:rPr>
          <w:lang w:val="et-EE"/>
        </w:rPr>
      </w:pPr>
      <w:r w:rsidRPr="00FF6541">
        <w:rPr>
          <w:bCs/>
          <w:color w:val="000000"/>
          <w:lang w:val="ru-RU"/>
        </w:rPr>
        <w:t>Фотоконкурс</w:t>
      </w:r>
      <w:r>
        <w:rPr>
          <w:bCs/>
          <w:color w:val="000000"/>
          <w:lang w:val="et-EE"/>
        </w:rPr>
        <w:t xml:space="preserve"> </w:t>
      </w:r>
      <w:r w:rsidRPr="00CC14AD">
        <w:rPr>
          <w:rFonts w:eastAsia="Times New Roman" w:cs="Times New Roman"/>
          <w:bCs/>
          <w:lang w:eastAsia="ru-RU"/>
        </w:rPr>
        <w:t>в</w:t>
      </w:r>
      <w:r w:rsidRPr="00CC14AD">
        <w:rPr>
          <w:rFonts w:eastAsia="Times New Roman" w:cs="Times New Roman"/>
          <w:bCs/>
          <w:lang w:val="ru-RU" w:eastAsia="ru-RU"/>
        </w:rPr>
        <w:t xml:space="preserve"> </w:t>
      </w:r>
      <w:r w:rsidRPr="00CC14AD">
        <w:rPr>
          <w:rFonts w:eastAsia="Times New Roman" w:cs="Times New Roman"/>
          <w:bCs/>
          <w:lang w:eastAsia="ru-RU"/>
        </w:rPr>
        <w:t>образе</w:t>
      </w:r>
      <w:r>
        <w:rPr>
          <w:rFonts w:eastAsia="Times New Roman" w:cs="Times New Roman"/>
          <w:bCs/>
          <w:lang w:eastAsia="ru-RU"/>
        </w:rPr>
        <w:t xml:space="preserve"> </w:t>
      </w:r>
      <w:r>
        <w:rPr>
          <w:lang w:val="ru-RU"/>
        </w:rPr>
        <w:t>(</w:t>
      </w:r>
      <w:r w:rsidRPr="005D10C1">
        <w:rPr>
          <w:lang w:val="ru-RU"/>
        </w:rPr>
        <w:t>дебют</w:t>
      </w:r>
      <w:r>
        <w:rPr>
          <w:lang w:val="et-EE"/>
        </w:rPr>
        <w:t>,</w:t>
      </w:r>
      <w:r>
        <w:t xml:space="preserve"> </w:t>
      </w:r>
      <w:r w:rsidRPr="005D10C1">
        <w:rPr>
          <w:lang w:val="et-EE"/>
        </w:rPr>
        <w:t>мастер</w:t>
      </w:r>
      <w:r>
        <w:rPr>
          <w:lang w:val="et-EE"/>
        </w:rPr>
        <w:t xml:space="preserve">, </w:t>
      </w:r>
    </w:p>
    <w:p w:rsidR="00FF6541" w:rsidRPr="00CC14AD" w:rsidRDefault="00FF6541" w:rsidP="00FF6541">
      <w:pPr>
        <w:rPr>
          <w:rFonts w:cs="Times New Roman"/>
          <w:bCs/>
        </w:rPr>
      </w:pPr>
      <w:r w:rsidRPr="005D10C1">
        <w:rPr>
          <w:lang w:val="et-EE"/>
        </w:rPr>
        <w:t>VIP-мастер</w:t>
      </w:r>
      <w:r>
        <w:rPr>
          <w:lang w:val="et-EE"/>
        </w:rPr>
        <w:t xml:space="preserve">                                                                               70,00 €</w:t>
      </w:r>
    </w:p>
    <w:p w:rsidR="00F72FC6" w:rsidRPr="00FF6541" w:rsidRDefault="00F72FC6" w:rsidP="00CC14AD">
      <w:pPr>
        <w:pStyle w:val="Standard"/>
        <w:rPr>
          <w:bCs/>
          <w:color w:val="000000"/>
          <w:lang w:val="et-EE"/>
        </w:rPr>
      </w:pPr>
    </w:p>
    <w:p w:rsidR="00FF6541" w:rsidRPr="00FF6541" w:rsidRDefault="00FF6541" w:rsidP="00CC14AD">
      <w:pPr>
        <w:pStyle w:val="Standard"/>
        <w:rPr>
          <w:color w:val="000000"/>
          <w:lang w:val="ru-RU"/>
        </w:rPr>
      </w:pPr>
    </w:p>
    <w:p w:rsidR="00FF6541" w:rsidRDefault="00FF6541" w:rsidP="00FF6541">
      <w:pPr>
        <w:rPr>
          <w:lang w:val="et-EE"/>
        </w:rPr>
      </w:pPr>
      <w:r w:rsidRPr="00FF6541">
        <w:rPr>
          <w:bCs/>
          <w:color w:val="000000"/>
          <w:lang w:val="ru-RU"/>
        </w:rPr>
        <w:t>Фотоконкурс</w:t>
      </w:r>
      <w:r>
        <w:rPr>
          <w:bCs/>
          <w:color w:val="000000"/>
          <w:lang w:val="et-EE"/>
        </w:rPr>
        <w:t xml:space="preserve"> </w:t>
      </w:r>
      <w:r>
        <w:rPr>
          <w:lang w:val="ru-RU"/>
        </w:rPr>
        <w:t>(</w:t>
      </w:r>
      <w:r w:rsidRPr="005D10C1">
        <w:rPr>
          <w:lang w:val="ru-RU"/>
        </w:rPr>
        <w:t>дебют</w:t>
      </w:r>
      <w:r>
        <w:rPr>
          <w:lang w:val="et-EE"/>
        </w:rPr>
        <w:t>,</w:t>
      </w:r>
      <w:r>
        <w:t xml:space="preserve"> </w:t>
      </w:r>
      <w:r w:rsidRPr="005D10C1">
        <w:rPr>
          <w:lang w:val="et-EE"/>
        </w:rPr>
        <w:t>мастер</w:t>
      </w:r>
      <w:r>
        <w:rPr>
          <w:lang w:val="et-EE"/>
        </w:rPr>
        <w:t xml:space="preserve">, </w:t>
      </w:r>
    </w:p>
    <w:p w:rsidR="00FF6541" w:rsidRPr="00CC14AD" w:rsidRDefault="00FF6541" w:rsidP="00FF6541">
      <w:pPr>
        <w:rPr>
          <w:rFonts w:cs="Times New Roman"/>
          <w:bCs/>
        </w:rPr>
      </w:pPr>
      <w:r w:rsidRPr="005D10C1">
        <w:rPr>
          <w:lang w:val="et-EE"/>
        </w:rPr>
        <w:t>VIP-мастер</w:t>
      </w:r>
      <w:r>
        <w:rPr>
          <w:lang w:val="et-EE"/>
        </w:rPr>
        <w:t xml:space="preserve">                                                                               70,00 €</w:t>
      </w:r>
    </w:p>
    <w:p w:rsidR="00FF6541" w:rsidRPr="00FF6541" w:rsidRDefault="00FF6541" w:rsidP="00CC14AD">
      <w:pPr>
        <w:pStyle w:val="Standard"/>
        <w:rPr>
          <w:color w:val="000000"/>
          <w:lang w:val="et-EE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2537"/>
        <w:gridCol w:w="2236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Участие в</w:t>
            </w:r>
            <w:r>
              <w:rPr>
                <w:rStyle w:val="15"/>
                <w:lang w:val="et-EE"/>
              </w:rPr>
              <w:t xml:space="preserve"> 2-</w:t>
            </w:r>
            <w:r>
              <w:rPr>
                <w:rStyle w:val="15"/>
                <w:lang w:val="ru-RU"/>
              </w:rPr>
              <w:t>х</w:t>
            </w:r>
            <w:r>
              <w:rPr>
                <w:rStyle w:val="15"/>
                <w:lang w:val="et-EE"/>
              </w:rPr>
              <w:t xml:space="preserve"> </w:t>
            </w:r>
            <w:r>
              <w:rPr>
                <w:rStyle w:val="15"/>
                <w:lang w:val="ru-RU"/>
              </w:rPr>
              <w:t>номинациях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n-US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ru-RU"/>
              </w:rPr>
              <w:t>Скидка</w:t>
            </w:r>
            <w:r>
              <w:rPr>
                <w:rStyle w:val="15"/>
                <w:lang w:val="en-US"/>
              </w:rPr>
              <w:t xml:space="preserve"> </w:t>
            </w:r>
            <w:r>
              <w:rPr>
                <w:rStyle w:val="15"/>
                <w:lang w:val="et-EE"/>
              </w:rPr>
              <w:t>10%</w:t>
            </w:r>
          </w:p>
        </w:tc>
        <w:tc>
          <w:tcPr>
            <w:tcW w:w="2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Участие в</w:t>
            </w:r>
            <w:r>
              <w:rPr>
                <w:rStyle w:val="15"/>
                <w:lang w:val="et-EE"/>
              </w:rPr>
              <w:t xml:space="preserve"> 3-</w:t>
            </w:r>
            <w:r>
              <w:rPr>
                <w:rStyle w:val="15"/>
                <w:lang w:val="ru-RU"/>
              </w:rPr>
              <w:t>х</w:t>
            </w:r>
            <w:r>
              <w:rPr>
                <w:rStyle w:val="15"/>
                <w:lang w:val="et-EE"/>
              </w:rPr>
              <w:t>, 4-</w:t>
            </w:r>
            <w:r>
              <w:rPr>
                <w:rStyle w:val="15"/>
                <w:lang w:val="ru-RU"/>
              </w:rPr>
              <w:t>х</w:t>
            </w:r>
            <w:r>
              <w:rPr>
                <w:rStyle w:val="15"/>
                <w:lang w:val="et-EE"/>
              </w:rPr>
              <w:t>, 5-</w:t>
            </w:r>
            <w:r>
              <w:rPr>
                <w:rStyle w:val="15"/>
                <w:lang w:val="ru-RU"/>
              </w:rPr>
              <w:t>ти</w:t>
            </w:r>
            <w:r>
              <w:rPr>
                <w:rStyle w:val="15"/>
                <w:lang w:val="et-EE"/>
              </w:rPr>
              <w:t xml:space="preserve"> </w:t>
            </w:r>
            <w:r>
              <w:rPr>
                <w:rStyle w:val="15"/>
                <w:lang w:val="ru-RU"/>
              </w:rPr>
              <w:t>номинациях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ru-RU"/>
              </w:rPr>
              <w:t>Скидка</w:t>
            </w:r>
            <w:r>
              <w:rPr>
                <w:rStyle w:val="15"/>
                <w:lang w:val="en-US"/>
              </w:rPr>
              <w:t xml:space="preserve"> </w:t>
            </w:r>
            <w:r>
              <w:rPr>
                <w:rStyle w:val="15"/>
                <w:lang w:val="et-EE"/>
              </w:rPr>
              <w:t xml:space="preserve"> 15%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D95BE7" w:rsidRDefault="00D95BE7" w:rsidP="00D95BE7">
            <w:pPr>
              <w:pStyle w:val="Standard"/>
              <w:rPr>
                <w:lang w:val="et-EE"/>
              </w:rPr>
            </w:pPr>
          </w:p>
          <w:p w:rsidR="00D95BE7" w:rsidRDefault="00D95BE7" w:rsidP="00D95BE7">
            <w:pPr>
              <w:pStyle w:val="Standard"/>
            </w:pPr>
            <w:r>
              <w:rPr>
                <w:rStyle w:val="15"/>
                <w:lang w:val="ru-RU"/>
              </w:rPr>
              <w:t>Участие в</w:t>
            </w:r>
            <w:r>
              <w:rPr>
                <w:rStyle w:val="15"/>
                <w:lang w:val="et-EE"/>
              </w:rPr>
              <w:t xml:space="preserve"> 6-</w:t>
            </w:r>
            <w:r>
              <w:rPr>
                <w:rStyle w:val="15"/>
                <w:lang w:val="ru-RU"/>
              </w:rPr>
              <w:t>ти</w:t>
            </w:r>
            <w:r>
              <w:rPr>
                <w:rStyle w:val="15"/>
                <w:lang w:val="et-EE"/>
              </w:rPr>
              <w:t xml:space="preserve"> </w:t>
            </w:r>
            <w:r>
              <w:rPr>
                <w:rStyle w:val="15"/>
                <w:lang w:val="ru-RU"/>
              </w:rPr>
              <w:t>номинациях</w:t>
            </w:r>
          </w:p>
          <w:p w:rsidR="00F72FC6" w:rsidRPr="00D95BE7" w:rsidRDefault="00F72FC6">
            <w:pPr>
              <w:pStyle w:val="Standard"/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0842D2" w:rsidRDefault="000842D2" w:rsidP="00D95BE7">
            <w:pPr>
              <w:pStyle w:val="Standard"/>
              <w:jc w:val="center"/>
              <w:rPr>
                <w:rStyle w:val="15"/>
                <w:lang w:val="ru-RU"/>
              </w:rPr>
            </w:pPr>
          </w:p>
          <w:p w:rsidR="00F72FC6" w:rsidRDefault="00D95BE7" w:rsidP="00D95BE7">
            <w:pPr>
              <w:pStyle w:val="Standard"/>
              <w:jc w:val="center"/>
              <w:rPr>
                <w:lang w:val="et-EE"/>
              </w:rPr>
            </w:pPr>
            <w:r>
              <w:rPr>
                <w:rStyle w:val="15"/>
                <w:lang w:val="ru-RU"/>
              </w:rPr>
              <w:t>Скидка</w:t>
            </w:r>
            <w:r>
              <w:rPr>
                <w:rStyle w:val="15"/>
                <w:lang w:val="en-US"/>
              </w:rPr>
              <w:t xml:space="preserve"> </w:t>
            </w:r>
            <w:r>
              <w:rPr>
                <w:rStyle w:val="15"/>
                <w:lang w:val="et-EE"/>
              </w:rPr>
              <w:t xml:space="preserve"> 20%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BE7" w:rsidRDefault="00D95BE7" w:rsidP="00D95BE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Командное первенство</w:t>
            </w:r>
          </w:p>
          <w:p w:rsidR="00F72FC6" w:rsidRDefault="00D95BE7" w:rsidP="00D95BE7">
            <w:pPr>
              <w:pStyle w:val="Standard"/>
              <w:rPr>
                <w:lang w:val="et-EE"/>
              </w:rPr>
            </w:pPr>
            <w:r>
              <w:rPr>
                <w:lang w:val="ru-RU"/>
              </w:rPr>
              <w:t>(от 2-4 участников в команде)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BE7" w:rsidRDefault="00D95BE7" w:rsidP="00D95BE7">
            <w:pPr>
              <w:pStyle w:val="Standard"/>
              <w:jc w:val="center"/>
              <w:rPr>
                <w:rStyle w:val="15"/>
                <w:lang w:val="et-EE"/>
              </w:rPr>
            </w:pPr>
          </w:p>
          <w:p w:rsidR="00D95BE7" w:rsidRDefault="00D95BE7" w:rsidP="00D95BE7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100,00 €</w:t>
            </w:r>
          </w:p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Default="00187808" w:rsidP="00F0601A">
            <w:pPr>
              <w:pStyle w:val="Standard"/>
            </w:pPr>
            <w:r>
              <w:rPr>
                <w:lang w:val="ru-RU"/>
              </w:rPr>
              <w:t>Классический педикюр</w:t>
            </w:r>
            <w:r w:rsidR="00F0601A">
              <w:rPr>
                <w:lang w:val="et-EE"/>
              </w:rPr>
              <w:t xml:space="preserve"> </w:t>
            </w:r>
            <w:r w:rsidR="00F0601A">
              <w:rPr>
                <w:rStyle w:val="15"/>
                <w:bCs/>
                <w:lang w:val="et-EE"/>
              </w:rPr>
              <w:t>c гелевым лаком</w:t>
            </w:r>
          </w:p>
          <w:p w:rsidR="005D10C1" w:rsidRDefault="005D10C1" w:rsidP="005D10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Default="00F72FC6" w:rsidP="005D10C1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0601A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Pr="00F0601A" w:rsidRDefault="00F0601A" w:rsidP="00F0601A">
            <w:pPr>
              <w:pStyle w:val="Standard"/>
              <w:rPr>
                <w:lang w:val="et-EE"/>
              </w:rPr>
            </w:pPr>
            <w:r>
              <w:rPr>
                <w:lang w:val="ru-RU"/>
              </w:rPr>
              <w:t>Классический маникюр</w:t>
            </w:r>
            <w:r>
              <w:rPr>
                <w:lang w:val="et-EE"/>
              </w:rPr>
              <w:t xml:space="preserve"> </w:t>
            </w:r>
            <w:r>
              <w:rPr>
                <w:rStyle w:val="15"/>
                <w:bCs/>
                <w:lang w:val="et-EE"/>
              </w:rPr>
              <w:t>c гелевым лаком</w:t>
            </w:r>
          </w:p>
          <w:p w:rsidR="005D10C1" w:rsidRDefault="005D10C1" w:rsidP="005D10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0601A" w:rsidRDefault="00F0601A" w:rsidP="005D10C1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Default="00F0601A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Default="00F0601A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Гелевый,</w:t>
            </w:r>
            <w:r w:rsidR="00D95BE7">
              <w:rPr>
                <w:lang w:val="et-EE"/>
              </w:rPr>
              <w:t xml:space="preserve"> Polyacrylic, </w:t>
            </w:r>
            <w:r>
              <w:rPr>
                <w:lang w:val="ru-RU"/>
              </w:rPr>
              <w:t>акриловый классический</w:t>
            </w: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 xml:space="preserve"> “французский маникюр”</w:t>
            </w:r>
            <w:r>
              <w:rPr>
                <w:rStyle w:val="15"/>
                <w:lang w:val="et-EE"/>
              </w:rPr>
              <w:t xml:space="preserve"> </w:t>
            </w:r>
          </w:p>
          <w:p w:rsidR="005D10C1" w:rsidRDefault="005D10C1" w:rsidP="005D10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Дизайн на выбор</w:t>
            </w:r>
          </w:p>
          <w:p w:rsidR="005D10C1" w:rsidRDefault="005D10C1" w:rsidP="005D10C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D10C1">
              <w:rPr>
                <w:lang w:val="ru-RU"/>
              </w:rPr>
              <w:t>дебют</w:t>
            </w:r>
            <w:r>
              <w:rPr>
                <w:lang w:val="et-EE"/>
              </w:rPr>
              <w:t>,</w:t>
            </w:r>
            <w:r>
              <w:t xml:space="preserve"> </w:t>
            </w:r>
            <w:r w:rsidRPr="005D10C1">
              <w:rPr>
                <w:lang w:val="et-EE"/>
              </w:rPr>
              <w:t>мастер</w:t>
            </w:r>
            <w:r>
              <w:rPr>
                <w:lang w:val="et-EE"/>
              </w:rPr>
              <w:t xml:space="preserve">, </w:t>
            </w:r>
            <w:r w:rsidRPr="005D10C1">
              <w:rPr>
                <w:lang w:val="et-EE"/>
              </w:rPr>
              <w:t>VIP-мастер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Pr="005D10C1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72FC6" w:rsidRDefault="00F72FC6">
      <w:pPr>
        <w:pStyle w:val="Standard"/>
        <w:rPr>
          <w:lang w:val="ru-RU"/>
        </w:rPr>
      </w:pPr>
    </w:p>
    <w:p w:rsidR="00F72FC6" w:rsidRDefault="00F72FC6">
      <w:pPr>
        <w:pStyle w:val="Standard"/>
        <w:rPr>
          <w:lang w:val="ru-RU"/>
        </w:rPr>
      </w:pPr>
    </w:p>
    <w:p w:rsidR="00F72FC6" w:rsidRDefault="00187808">
      <w:pPr>
        <w:pStyle w:val="Standard"/>
      </w:pPr>
      <w:r>
        <w:rPr>
          <w:lang w:val="ru-RU"/>
        </w:rPr>
        <w:t xml:space="preserve">NB! В командном первенстве может участвовать команда салона красоты от 2-4 участников. Участники могут одновременно участвовать в команде, а также и отдельно от команды. Участие командой </w:t>
      </w:r>
      <w:r>
        <w:rPr>
          <w:lang w:val="et-EE"/>
        </w:rPr>
        <w:t>10</w:t>
      </w:r>
      <w:r>
        <w:rPr>
          <w:lang w:val="ru-RU"/>
        </w:rPr>
        <w:t>0 Евро.</w:t>
      </w:r>
    </w:p>
    <w:p w:rsidR="00F72FC6" w:rsidRDefault="00187808">
      <w:pPr>
        <w:pStyle w:val="Standard"/>
        <w:rPr>
          <w:lang w:val="ru-RU"/>
        </w:rPr>
      </w:pPr>
      <w:r>
        <w:rPr>
          <w:lang w:val="ru-RU"/>
        </w:rPr>
        <w:t>Если участник участвует одновременно как одиночка так и в команде, то оплачивается как цена выбранной номенации, так и цена в командном участии.</w:t>
      </w:r>
    </w:p>
    <w:p w:rsidR="00F72FC6" w:rsidRDefault="00F72FC6">
      <w:pPr>
        <w:pStyle w:val="Standard"/>
        <w:rPr>
          <w:lang w:val="et-EE"/>
        </w:rPr>
      </w:pPr>
    </w:p>
    <w:p w:rsidR="00F72FC6" w:rsidRDefault="00187808">
      <w:pPr>
        <w:pStyle w:val="Standard"/>
        <w:rPr>
          <w:rStyle w:val="15"/>
          <w:lang w:val="et-EE"/>
        </w:rPr>
      </w:pPr>
      <w:r>
        <w:rPr>
          <w:rStyle w:val="15"/>
          <w:lang w:val="ru-RU"/>
        </w:rPr>
        <w:t>А также будет разыгрываться отдельный приз талантливому мастеру „</w:t>
      </w:r>
      <w:r w:rsidR="003C6FF8">
        <w:rPr>
          <w:rStyle w:val="15"/>
          <w:lang w:val="et-EE"/>
        </w:rPr>
        <w:t>Estonian Global Nail Cup 201</w:t>
      </w:r>
      <w:r w:rsidR="005D10C1">
        <w:rPr>
          <w:rStyle w:val="15"/>
          <w:lang w:val="et-EE"/>
        </w:rPr>
        <w:t>9</w:t>
      </w:r>
      <w:r w:rsidR="003C6FF8">
        <w:rPr>
          <w:rStyle w:val="15"/>
          <w:lang w:val="et-EE"/>
        </w:rPr>
        <w:t xml:space="preserve"> </w:t>
      </w:r>
      <w:r>
        <w:rPr>
          <w:rStyle w:val="15"/>
          <w:lang w:val="ru-RU"/>
        </w:rPr>
        <w:t>“.</w:t>
      </w:r>
    </w:p>
    <w:p w:rsidR="007F62DE" w:rsidRDefault="007F62DE">
      <w:pPr>
        <w:pStyle w:val="Standard"/>
        <w:rPr>
          <w:rStyle w:val="15"/>
          <w:lang w:val="et-EE"/>
        </w:rPr>
      </w:pPr>
    </w:p>
    <w:p w:rsidR="007F62DE" w:rsidRPr="00CA5114" w:rsidRDefault="007F62DE" w:rsidP="007F62DE">
      <w:pPr>
        <w:pStyle w:val="Standard"/>
        <w:widowControl w:val="0"/>
        <w:rPr>
          <w:i/>
          <w:color w:val="000000"/>
          <w:lang w:val="ru-RU"/>
        </w:rPr>
      </w:pPr>
      <w:r w:rsidRPr="00CA5114">
        <w:rPr>
          <w:i/>
          <w:color w:val="000000"/>
          <w:lang w:val="ru-RU"/>
        </w:rPr>
        <w:t xml:space="preserve">По предоставленной анкете будет выставлен счет Участнику. Участник обязуется внести плату за участие в соответствии с предоставленому счету. Участник оплачивает сумму на счет Организатора </w:t>
      </w:r>
      <w:r w:rsidR="007123CE">
        <w:rPr>
          <w:i/>
          <w:color w:val="000000"/>
          <w:lang w:val="et-EE"/>
        </w:rPr>
        <w:t>SEB:</w:t>
      </w:r>
      <w:r w:rsidR="007123CE">
        <w:rPr>
          <w:i/>
          <w:color w:val="000000"/>
          <w:kern w:val="0"/>
          <w:lang w:val="en-GB"/>
        </w:rPr>
        <w:t>EE</w:t>
      </w:r>
      <w:r w:rsidR="007123CE" w:rsidRPr="007123CE">
        <w:rPr>
          <w:i/>
          <w:color w:val="000000"/>
          <w:kern w:val="0"/>
          <w:lang w:val="ru-RU"/>
        </w:rPr>
        <w:t xml:space="preserve">911010220225315227 </w:t>
      </w:r>
      <w:r w:rsidRPr="00CA5114">
        <w:rPr>
          <w:i/>
          <w:color w:val="000000"/>
          <w:lang w:val="ru-RU"/>
        </w:rPr>
        <w:t>или наличными. В случае если Участник не оплачивеат счет в установленное в данном договоре срок, то Участник оплачивает 0,05% от установленной суммы за каждый просроченный календарный день. 0,05% от просроченного счета будет взыматься с последующего дня от установленного в договоре дня оплаты и будет прекращен после уплаты Участником счета. При оплате счета Участником сперва погошается задолжность и во вторую очередь сам счет. Данный договор будет считатся зарешенным при полной оплате Участником просроченности и суммы. Участник имеет право оплатить счет досрочно предварительно оповестив об этом Организатора в писменном ввиде. При отказе в принятии участия, не освобождает Участника от оплаты данной услуги. Я ознакомлен(а) и согласен(а) с данными условиями и обязуюсь их выполнять.</w:t>
      </w:r>
    </w:p>
    <w:p w:rsidR="00F72FC6" w:rsidRDefault="00F72FC6">
      <w:pPr>
        <w:pStyle w:val="Standard"/>
      </w:pPr>
    </w:p>
    <w:p w:rsidR="00F72FC6" w:rsidRDefault="00187808">
      <w:pPr>
        <w:pStyle w:val="Standard"/>
      </w:pPr>
      <w:r>
        <w:rPr>
          <w:rStyle w:val="15"/>
          <w:b/>
          <w:lang w:val="ru-RU"/>
        </w:rPr>
        <w:t>Я прочитал и ознакомлен с требованиями конкурса и обязуюсь их выполнять.</w:t>
      </w:r>
    </w:p>
    <w:p w:rsidR="00F72FC6" w:rsidRDefault="00187808">
      <w:pPr>
        <w:pStyle w:val="1"/>
        <w:jc w:val="both"/>
      </w:pPr>
      <w:r>
        <w:rPr>
          <w:rStyle w:val="15"/>
          <w:color w:val="FF0000"/>
          <w:sz w:val="22"/>
          <w:lang w:val="et-EE"/>
        </w:rPr>
        <w:t xml:space="preserve">NB! </w:t>
      </w:r>
      <w:r>
        <w:rPr>
          <w:rStyle w:val="15"/>
          <w:color w:val="FF0000"/>
          <w:sz w:val="22"/>
          <w:lang w:val="ru-RU"/>
        </w:rPr>
        <w:t>Анкеты принимаем до:</w:t>
      </w:r>
      <w:r w:rsidR="005113D8">
        <w:rPr>
          <w:rStyle w:val="15"/>
          <w:color w:val="FF0000"/>
          <w:lang w:val="et-EE"/>
        </w:rPr>
        <w:t xml:space="preserve"> 08</w:t>
      </w:r>
      <w:r w:rsidR="0077749A">
        <w:rPr>
          <w:rStyle w:val="15"/>
          <w:color w:val="FF0000"/>
          <w:lang w:val="et-EE"/>
        </w:rPr>
        <w:t>. 10. 201</w:t>
      </w:r>
      <w:r w:rsidR="005D10C1">
        <w:rPr>
          <w:rStyle w:val="15"/>
          <w:color w:val="FF0000"/>
          <w:lang w:val="et-EE"/>
        </w:rPr>
        <w:t>9</w:t>
      </w:r>
    </w:p>
    <w:p w:rsidR="00F72FC6" w:rsidRDefault="00F72FC6">
      <w:pPr>
        <w:pStyle w:val="Standard"/>
        <w:rPr>
          <w:b/>
          <w:lang w:val="et-EE"/>
        </w:rPr>
      </w:pPr>
    </w:p>
    <w:p w:rsidR="00F72FC6" w:rsidRDefault="00187808">
      <w:pPr>
        <w:pStyle w:val="Standard"/>
        <w:jc w:val="both"/>
      </w:pPr>
      <w:r>
        <w:rPr>
          <w:rStyle w:val="15"/>
          <w:b/>
          <w:lang w:val="ru-RU"/>
        </w:rPr>
        <w:t>“____”_____________201</w:t>
      </w:r>
      <w:r w:rsidR="005D10C1">
        <w:rPr>
          <w:rStyle w:val="15"/>
          <w:b/>
          <w:lang w:val="et-EE"/>
        </w:rPr>
        <w:t>9</w:t>
      </w:r>
      <w:r w:rsidR="00CC14AD">
        <w:rPr>
          <w:rStyle w:val="15"/>
          <w:b/>
          <w:lang w:val="et-EE"/>
        </w:rPr>
        <w:t xml:space="preserve"> </w:t>
      </w:r>
      <w:r>
        <w:rPr>
          <w:rStyle w:val="15"/>
          <w:b/>
          <w:lang w:val="ru-RU"/>
        </w:rPr>
        <w:t xml:space="preserve">г. </w:t>
      </w:r>
      <w:r>
        <w:rPr>
          <w:rStyle w:val="15"/>
          <w:b/>
          <w:lang w:val="ru-RU"/>
        </w:rPr>
        <w:tab/>
      </w:r>
      <w:r>
        <w:rPr>
          <w:rStyle w:val="15"/>
          <w:b/>
          <w:lang w:val="ru-RU"/>
        </w:rPr>
        <w:tab/>
      </w:r>
      <w:r>
        <w:rPr>
          <w:rStyle w:val="15"/>
          <w:b/>
          <w:lang w:val="ru-RU"/>
        </w:rPr>
        <w:tab/>
      </w:r>
      <w:r>
        <w:rPr>
          <w:rStyle w:val="15"/>
          <w:b/>
          <w:lang w:val="ru-RU"/>
        </w:rPr>
        <w:tab/>
        <w:t>Подпись______________________</w:t>
      </w:r>
    </w:p>
    <w:p w:rsidR="00F72FC6" w:rsidRDefault="00187808">
      <w:pPr>
        <w:pStyle w:val="Standard"/>
        <w:ind w:left="2824"/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F72FC6" w:rsidRDefault="00F72FC6">
      <w:pPr>
        <w:pStyle w:val="Standard"/>
        <w:rPr>
          <w:b/>
          <w:lang w:val="en-US"/>
        </w:rPr>
      </w:pPr>
    </w:p>
    <w:p w:rsidR="00F72FC6" w:rsidRDefault="00187808">
      <w:pPr>
        <w:pStyle w:val="Standard"/>
        <w:rPr>
          <w:b/>
          <w:lang w:val="ru-RU"/>
        </w:rPr>
      </w:pPr>
      <w:r>
        <w:rPr>
          <w:b/>
          <w:lang w:val="ru-RU"/>
        </w:rPr>
        <w:t>Оплата наличными производится:</w:t>
      </w: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F72FC6">
            <w:pPr>
              <w:pStyle w:val="Standard"/>
              <w:rPr>
                <w:b/>
                <w:lang w:val="ru-RU"/>
              </w:rPr>
            </w:pPr>
          </w:p>
          <w:p w:rsidR="00F72FC6" w:rsidRDefault="0077749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187808">
              <w:rPr>
                <w:b/>
                <w:lang w:val="en-US"/>
              </w:rPr>
              <w:t>TALLINN: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77749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Beauty</w:t>
            </w:r>
            <w:r w:rsidR="003C6FF8">
              <w:rPr>
                <w:b/>
                <w:lang w:val="en-US"/>
              </w:rPr>
              <w:t xml:space="preserve"> Factory, </w:t>
            </w:r>
            <w:r w:rsidR="005D10C1">
              <w:rPr>
                <w:b/>
                <w:lang w:val="en-US"/>
              </w:rPr>
              <w:t>Vilmsi 44</w:t>
            </w:r>
            <w:r w:rsidR="003C6FF8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Tallinn</w:t>
            </w:r>
          </w:p>
        </w:tc>
      </w:tr>
    </w:tbl>
    <w:p w:rsidR="00F72FC6" w:rsidRPr="005D10C1" w:rsidRDefault="00F72FC6">
      <w:pPr>
        <w:pStyle w:val="Standard"/>
        <w:rPr>
          <w:b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72FC6" w:rsidTr="007F2326">
        <w:tblPrEx>
          <w:tblCellMar>
            <w:top w:w="0" w:type="dxa"/>
            <w:bottom w:w="0" w:type="dxa"/>
          </w:tblCellMar>
        </w:tblPrEx>
        <w:trPr>
          <w:gridAfter w:val="1"/>
          <w:wAfter w:w="4889" w:type="dxa"/>
          <w:trHeight w:val="777"/>
        </w:trPr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F72FC6" w:rsidP="003C6FF8">
            <w:pPr>
              <w:pStyle w:val="Standard"/>
              <w:rPr>
                <w:b/>
                <w:lang w:val="en-US"/>
              </w:rPr>
            </w:pPr>
          </w:p>
        </w:tc>
      </w:tr>
      <w:tr w:rsidR="00F72FC6" w:rsidTr="007F232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2601C4" w:rsidP="003C6FF8">
            <w:pPr>
              <w:pStyle w:val="Standard"/>
              <w:jc w:val="center"/>
            </w:pPr>
            <w:r w:rsidRPr="007837CE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33600" cy="1066800"/>
                  <wp:effectExtent l="0" t="0" r="0" b="0"/>
                  <wp:docPr id="1" name="Рисунок 34" descr="../Копия%20logo-beauty-factory-vector2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../Копия%20logo-beauty-factory-vector2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FC6" w:rsidRPr="003C6FF8" w:rsidRDefault="00187808">
      <w:pPr>
        <w:pStyle w:val="Standard"/>
        <w:rPr>
          <w:b/>
          <w:lang w:val="en-US"/>
        </w:rPr>
      </w:pPr>
      <w:r w:rsidRPr="003C6FF8">
        <w:rPr>
          <w:b/>
          <w:lang w:val="en-US"/>
        </w:rPr>
        <w:t xml:space="preserve">                                                          </w:t>
      </w:r>
    </w:p>
    <w:p w:rsidR="00F72FC6" w:rsidRPr="003C6FF8" w:rsidRDefault="00187808">
      <w:pPr>
        <w:pStyle w:val="Standard"/>
        <w:rPr>
          <w:b/>
          <w:lang w:val="en-US"/>
        </w:rPr>
      </w:pPr>
      <w:r w:rsidRPr="003C6FF8">
        <w:rPr>
          <w:b/>
          <w:lang w:val="en-US"/>
        </w:rPr>
        <w:t xml:space="preserve">          </w:t>
      </w:r>
    </w:p>
    <w:p w:rsidR="003C6FF8" w:rsidRDefault="00187808" w:rsidP="003C6FF8">
      <w:pPr>
        <w:pStyle w:val="Standard"/>
        <w:jc w:val="center"/>
      </w:pPr>
      <w:r>
        <w:rPr>
          <w:rStyle w:val="15"/>
          <w:bCs/>
          <w:color w:val="A6A6A6"/>
          <w:lang w:val="ru-RU"/>
        </w:rPr>
        <w:t>Желаем всем участникам удачи</w:t>
      </w:r>
    </w:p>
    <w:p w:rsidR="00F72FC6" w:rsidRDefault="00187808" w:rsidP="003C6FF8">
      <w:pPr>
        <w:pStyle w:val="Standard"/>
        <w:jc w:val="center"/>
      </w:pPr>
      <w:r>
        <w:rPr>
          <w:rStyle w:val="15"/>
          <w:bCs/>
          <w:color w:val="A6A6A6"/>
          <w:lang w:val="ru-RU"/>
        </w:rPr>
        <w:t>Команда салона красоты</w:t>
      </w:r>
      <w:r w:rsidR="0077749A">
        <w:rPr>
          <w:rStyle w:val="15"/>
          <w:bCs/>
          <w:color w:val="A6A6A6"/>
          <w:lang w:val="et-EE"/>
        </w:rPr>
        <w:t xml:space="preserve"> Beauty Factory</w:t>
      </w:r>
      <w:r>
        <w:rPr>
          <w:rStyle w:val="15"/>
          <w:bCs/>
          <w:color w:val="A6A6A6"/>
          <w:lang w:val="et-EE"/>
        </w:rPr>
        <w:t>!</w:t>
      </w:r>
    </w:p>
    <w:p w:rsidR="00F72FC6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  <w:hyperlink r:id="rId11" w:history="1">
        <w:r w:rsidRPr="00274909">
          <w:rPr>
            <w:rStyle w:val="Hyperlink"/>
            <w:bCs/>
            <w:lang w:val="et-EE"/>
          </w:rPr>
          <w:t>www.beautyfactory.ee</w:t>
        </w:r>
      </w:hyperlink>
    </w:p>
    <w:p w:rsidR="0077749A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</w:p>
    <w:p w:rsidR="0077749A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</w:p>
    <w:p w:rsidR="0077749A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</w:p>
    <w:p w:rsidR="0077749A" w:rsidRDefault="0077749A">
      <w:pPr>
        <w:pStyle w:val="Standard"/>
        <w:jc w:val="center"/>
      </w:pPr>
    </w:p>
    <w:sectPr w:rsidR="0077749A" w:rsidSect="00F72FC6">
      <w:footerReference w:type="default" r:id="rId12"/>
      <w:pgSz w:w="11906" w:h="16838"/>
      <w:pgMar w:top="1144" w:right="1144" w:bottom="1144" w:left="1144" w:header="730" w:footer="730" w:gutter="0"/>
      <w:pgBorders w:offsetFrom="page">
        <w:top w:val="single" w:sz="4" w:space="24" w:color="000001"/>
        <w:left w:val="single" w:sz="4" w:space="24" w:color="000001"/>
        <w:bottom w:val="single" w:sz="4" w:space="24" w:color="000001"/>
        <w:right w:val="single" w:sz="4" w:space="24" w:color="00000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7" w:rsidRDefault="001D5937" w:rsidP="00F72FC6">
      <w:r>
        <w:separator/>
      </w:r>
    </w:p>
  </w:endnote>
  <w:endnote w:type="continuationSeparator" w:id="0">
    <w:p w:rsidR="001D5937" w:rsidRDefault="001D5937" w:rsidP="00F7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6" w:rsidRDefault="00F72FC6">
    <w:pPr>
      <w:pStyle w:val="Footer"/>
      <w:jc w:val="center"/>
    </w:pPr>
    <w:r>
      <w:t>[</w:t>
    </w:r>
    <w:r>
      <w:fldChar w:fldCharType="begin"/>
    </w:r>
    <w:r>
      <w:instrText xml:space="preserve"> PAGE </w:instrText>
    </w:r>
    <w:r>
      <w:fldChar w:fldCharType="separate"/>
    </w:r>
    <w:r w:rsidR="002601C4">
      <w:rPr>
        <w:noProof/>
      </w:rPr>
      <w:t>1</w:t>
    </w:r>
    <w:r>
      <w:fldChar w:fldCharType="end"/>
    </w:r>
    <w:r>
      <w:t>]</w:t>
    </w:r>
  </w:p>
  <w:p w:rsidR="00F72FC6" w:rsidRDefault="00F7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7" w:rsidRDefault="001D5937" w:rsidP="00F72FC6">
      <w:r w:rsidRPr="00F72FC6">
        <w:rPr>
          <w:color w:val="000000"/>
        </w:rPr>
        <w:separator/>
      </w:r>
    </w:p>
  </w:footnote>
  <w:footnote w:type="continuationSeparator" w:id="0">
    <w:p w:rsidR="001D5937" w:rsidRDefault="001D5937" w:rsidP="00F7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6"/>
    <w:rsid w:val="000842D2"/>
    <w:rsid w:val="000A5654"/>
    <w:rsid w:val="00187808"/>
    <w:rsid w:val="001D5937"/>
    <w:rsid w:val="001E5D61"/>
    <w:rsid w:val="00244DEC"/>
    <w:rsid w:val="002601C4"/>
    <w:rsid w:val="00393834"/>
    <w:rsid w:val="003B63C5"/>
    <w:rsid w:val="003C6FF8"/>
    <w:rsid w:val="00424006"/>
    <w:rsid w:val="00453126"/>
    <w:rsid w:val="005113D8"/>
    <w:rsid w:val="005D10C1"/>
    <w:rsid w:val="00611AB2"/>
    <w:rsid w:val="00627855"/>
    <w:rsid w:val="00635F64"/>
    <w:rsid w:val="007123CE"/>
    <w:rsid w:val="007124C6"/>
    <w:rsid w:val="00755FF5"/>
    <w:rsid w:val="0077749A"/>
    <w:rsid w:val="007F2326"/>
    <w:rsid w:val="007F62DE"/>
    <w:rsid w:val="0083280E"/>
    <w:rsid w:val="008A1CEF"/>
    <w:rsid w:val="008B5078"/>
    <w:rsid w:val="00996496"/>
    <w:rsid w:val="009C0810"/>
    <w:rsid w:val="00B02896"/>
    <w:rsid w:val="00BB21F0"/>
    <w:rsid w:val="00C23B50"/>
    <w:rsid w:val="00C37810"/>
    <w:rsid w:val="00C62E4B"/>
    <w:rsid w:val="00C94692"/>
    <w:rsid w:val="00C96D40"/>
    <w:rsid w:val="00CA5114"/>
    <w:rsid w:val="00CC14AD"/>
    <w:rsid w:val="00CF7626"/>
    <w:rsid w:val="00D5504B"/>
    <w:rsid w:val="00D8426B"/>
    <w:rsid w:val="00D90F48"/>
    <w:rsid w:val="00D95BE7"/>
    <w:rsid w:val="00E15C32"/>
    <w:rsid w:val="00E631C2"/>
    <w:rsid w:val="00EF4EF0"/>
    <w:rsid w:val="00F0601A"/>
    <w:rsid w:val="00F21CC3"/>
    <w:rsid w:val="00F27998"/>
    <w:rsid w:val="00F62A89"/>
    <w:rsid w:val="00F72FC6"/>
    <w:rsid w:val="00FA1FD6"/>
    <w:rsid w:val="00FE0C3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49F736D-A356-4D88-B274-63D2DD9D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1">
    <w:name w:val="heading 1"/>
    <w:basedOn w:val="Heading"/>
    <w:next w:val="Textbody"/>
    <w:qFormat/>
    <w:rsid w:val="00F72FC6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2">
    <w:name w:val="heading 2"/>
    <w:next w:val="Textbody"/>
    <w:qFormat/>
    <w:rsid w:val="00F72FC6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Heading5">
    <w:name w:val="heading 5"/>
    <w:basedOn w:val="Heading"/>
    <w:next w:val="Textbody"/>
    <w:qFormat/>
    <w:rsid w:val="00F72FC6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FC6"/>
    <w:pPr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72F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72FC6"/>
    <w:pPr>
      <w:spacing w:after="120"/>
    </w:pPr>
  </w:style>
  <w:style w:type="paragraph" w:styleId="List">
    <w:name w:val="List"/>
    <w:basedOn w:val="Textbody"/>
    <w:rsid w:val="00F72FC6"/>
    <w:rPr>
      <w:rFonts w:cs="Mangal"/>
    </w:rPr>
  </w:style>
  <w:style w:type="paragraph" w:styleId="Caption">
    <w:name w:val="caption"/>
    <w:basedOn w:val="Standard"/>
    <w:qFormat/>
    <w:rsid w:val="00F72F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2FC6"/>
    <w:pPr>
      <w:suppressLineNumbers/>
    </w:pPr>
    <w:rPr>
      <w:rFonts w:cs="Mangal"/>
    </w:rPr>
  </w:style>
  <w:style w:type="paragraph" w:customStyle="1" w:styleId="1">
    <w:name w:val="Обычный1"/>
    <w:rsid w:val="00F72FC6"/>
    <w:pPr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10">
    <w:name w:val="Список1"/>
    <w:basedOn w:val="Textbody"/>
    <w:rsid w:val="00F72FC6"/>
  </w:style>
  <w:style w:type="paragraph" w:customStyle="1" w:styleId="TableContents">
    <w:name w:val="Table Contents"/>
    <w:basedOn w:val="Standard"/>
    <w:rsid w:val="00F72FC6"/>
    <w:pPr>
      <w:suppressLineNumbers/>
    </w:pPr>
  </w:style>
  <w:style w:type="paragraph" w:customStyle="1" w:styleId="TableHeading">
    <w:name w:val="Table Heading"/>
    <w:basedOn w:val="TableContents"/>
    <w:rsid w:val="00F72FC6"/>
    <w:pPr>
      <w:jc w:val="center"/>
    </w:pPr>
    <w:rPr>
      <w:b/>
      <w:bCs/>
    </w:rPr>
  </w:style>
  <w:style w:type="paragraph" w:customStyle="1" w:styleId="11">
    <w:name w:val="Выделенная цитата1"/>
    <w:basedOn w:val="1"/>
    <w:rsid w:val="00F72FC6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Header">
    <w:name w:val="header"/>
    <w:basedOn w:val="1"/>
    <w:rsid w:val="00F72FC6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1"/>
    <w:rsid w:val="00F72FC6"/>
    <w:pPr>
      <w:suppressLineNumbers/>
      <w:tabs>
        <w:tab w:val="center" w:pos="4680"/>
        <w:tab w:val="right" w:pos="9360"/>
      </w:tabs>
    </w:pPr>
  </w:style>
  <w:style w:type="paragraph" w:customStyle="1" w:styleId="12">
    <w:name w:val="Без интервала1"/>
    <w:rsid w:val="00F72FC6"/>
    <w:pPr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13">
    <w:name w:val="Верхний колонтитул1"/>
    <w:basedOn w:val="1"/>
    <w:rsid w:val="00F72FC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"/>
    <w:rsid w:val="00F72FC6"/>
    <w:pPr>
      <w:tabs>
        <w:tab w:val="center" w:pos="4677"/>
        <w:tab w:val="right" w:pos="9355"/>
      </w:tabs>
    </w:pPr>
  </w:style>
  <w:style w:type="character" w:customStyle="1" w:styleId="15">
    <w:name w:val="Основной шрифт абзаца1"/>
    <w:rsid w:val="00F72FC6"/>
  </w:style>
  <w:style w:type="character" w:customStyle="1" w:styleId="Internetlink">
    <w:name w:val="Internet link"/>
    <w:rsid w:val="00F72FC6"/>
    <w:rPr>
      <w:color w:val="0000FF"/>
      <w:u w:val="single"/>
    </w:rPr>
  </w:style>
  <w:style w:type="character" w:customStyle="1" w:styleId="IntenseQuoteChar">
    <w:name w:val="Intense Quote Char"/>
    <w:rsid w:val="00F72FC6"/>
    <w:rPr>
      <w:b/>
      <w:bCs/>
      <w:i/>
      <w:iCs/>
      <w:color w:val="4F81BD"/>
    </w:rPr>
  </w:style>
  <w:style w:type="character" w:customStyle="1" w:styleId="hps">
    <w:name w:val="hps"/>
    <w:basedOn w:val="15"/>
    <w:rsid w:val="00F72FC6"/>
  </w:style>
  <w:style w:type="character" w:customStyle="1" w:styleId="HeaderChar">
    <w:name w:val="Header Char"/>
    <w:basedOn w:val="15"/>
    <w:rsid w:val="00F72FC6"/>
  </w:style>
  <w:style w:type="character" w:customStyle="1" w:styleId="FooterChar">
    <w:name w:val="Footer Char"/>
    <w:basedOn w:val="15"/>
    <w:rsid w:val="00F72FC6"/>
  </w:style>
  <w:style w:type="character" w:customStyle="1" w:styleId="Heading2Char">
    <w:name w:val="Heading 2 Char"/>
    <w:rsid w:val="00F72F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6">
    <w:name w:val="Гиперссылка1"/>
    <w:rsid w:val="00F72FC6"/>
    <w:rPr>
      <w:color w:val="0000FF"/>
      <w:u w:val="single"/>
    </w:rPr>
  </w:style>
  <w:style w:type="character" w:customStyle="1" w:styleId="a">
    <w:name w:val="Верхний колонтитул Знак"/>
    <w:basedOn w:val="15"/>
    <w:rsid w:val="00F72FC6"/>
  </w:style>
  <w:style w:type="character" w:customStyle="1" w:styleId="a0">
    <w:name w:val="Нижний колонтитул Знак"/>
    <w:basedOn w:val="15"/>
    <w:rsid w:val="00F72FC6"/>
  </w:style>
  <w:style w:type="character" w:styleId="Hyperlink">
    <w:name w:val="Hyperlink"/>
    <w:uiPriority w:val="99"/>
    <w:unhideWhenUsed/>
    <w:rsid w:val="007774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msalo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msalong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autyfactory.e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facebook.com/tmsalo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5140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http://www.beautyfactory.ee/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http://www.facebook.com/tmsalong</vt:lpwstr>
      </vt:variant>
      <vt:variant>
        <vt:lpwstr/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http://www.facebook.com/tmsalong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http://www.tmsalong.ee/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Sabul</dc:creator>
  <cp:keywords/>
  <cp:lastModifiedBy>Windows User</cp:lastModifiedBy>
  <cp:revision>2</cp:revision>
  <cp:lastPrinted>2012-03-05T08:27:00Z</cp:lastPrinted>
  <dcterms:created xsi:type="dcterms:W3CDTF">2019-08-31T20:30:00Z</dcterms:created>
  <dcterms:modified xsi:type="dcterms:W3CDTF">2019-08-31T20:30:00Z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